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852790">
        <w:rPr>
          <w:b/>
          <w:bCs/>
          <w:sz w:val="32"/>
          <w:szCs w:val="32"/>
        </w:rPr>
        <w:t xml:space="preserve">общеобразовательная школа «Патриот» с кадетскими классами </w:t>
      </w:r>
      <w:proofErr w:type="gramStart"/>
      <w:r w:rsidR="00852790">
        <w:rPr>
          <w:b/>
          <w:bCs/>
          <w:sz w:val="32"/>
          <w:szCs w:val="32"/>
        </w:rPr>
        <w:t>имени Героя Российской Федерации Юрия Михайловича Дейнеко</w:t>
      </w:r>
      <w:proofErr w:type="gramEnd"/>
      <w:r w:rsidR="00852790">
        <w:rPr>
          <w:b/>
          <w:bCs/>
          <w:sz w:val="32"/>
          <w:szCs w:val="32"/>
        </w:rPr>
        <w:t>»</w:t>
      </w:r>
    </w:p>
    <w:p w:rsidR="00DC7350" w:rsidRDefault="00852790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DC7350" w:rsidRDefault="00852790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852790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Default="00852790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852790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3327" w:type="dxa"/>
          </w:tcPr>
          <w:p w:rsidR="00DC7350" w:rsidRDefault="00852790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8527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8527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8527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8527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527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852790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852790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852790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852790" w:rsidRDefault="00852790">
            <w:pPr>
              <w:pStyle w:val="TableParagraph"/>
              <w:ind w:left="109" w:right="57"/>
              <w:jc w:val="both"/>
              <w:rPr>
                <w:sz w:val="24"/>
              </w:rPr>
            </w:pPr>
            <w:r w:rsidRPr="00852790">
              <w:rPr>
                <w:sz w:val="24"/>
              </w:rPr>
              <w:t xml:space="preserve">Содержание обучения русскому </w:t>
            </w:r>
            <w:r w:rsidRPr="00852790"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“Общие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сведения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57"/>
                <w:sz w:val="24"/>
              </w:rPr>
              <w:t xml:space="preserve"> </w:t>
            </w:r>
            <w:r w:rsidRPr="00852790">
              <w:rPr>
                <w:sz w:val="24"/>
              </w:rPr>
              <w:t>русском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языке”,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“Фонетика</w:t>
            </w:r>
            <w:r w:rsidRPr="00852790">
              <w:rPr>
                <w:spacing w:val="58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58"/>
                <w:sz w:val="24"/>
              </w:rPr>
              <w:t xml:space="preserve"> </w:t>
            </w:r>
            <w:r w:rsidRPr="00852790">
              <w:rPr>
                <w:sz w:val="24"/>
              </w:rPr>
              <w:t>графика”,</w:t>
            </w:r>
            <w:r w:rsidRPr="00852790">
              <w:rPr>
                <w:spacing w:val="57"/>
                <w:sz w:val="24"/>
              </w:rPr>
              <w:t xml:space="preserve"> </w:t>
            </w:r>
            <w:r w:rsidRPr="00852790">
              <w:rPr>
                <w:sz w:val="24"/>
              </w:rPr>
              <w:t>“Орфоэпия”,</w:t>
            </w:r>
            <w:r w:rsidRPr="00852790">
              <w:rPr>
                <w:spacing w:val="58"/>
                <w:sz w:val="24"/>
              </w:rPr>
              <w:t xml:space="preserve"> </w:t>
            </w:r>
            <w:r w:rsidRPr="00852790">
              <w:rPr>
                <w:sz w:val="24"/>
              </w:rPr>
              <w:t>“Лексика”,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“Состав</w:t>
            </w:r>
            <w:r w:rsidRPr="00852790">
              <w:rPr>
                <w:spacing w:val="58"/>
                <w:sz w:val="24"/>
              </w:rPr>
              <w:t xml:space="preserve"> </w:t>
            </w:r>
            <w:r w:rsidRPr="00852790">
              <w:rPr>
                <w:sz w:val="24"/>
              </w:rPr>
              <w:t>слова”</w:t>
            </w:r>
            <w:r w:rsidRPr="00852790">
              <w:rPr>
                <w:spacing w:val="59"/>
                <w:sz w:val="24"/>
              </w:rPr>
              <w:t xml:space="preserve"> </w:t>
            </w:r>
            <w:r w:rsidRPr="00852790">
              <w:rPr>
                <w:sz w:val="24"/>
              </w:rPr>
              <w:t>(</w:t>
            </w:r>
            <w:proofErr w:type="spellStart"/>
            <w:r w:rsidRPr="00852790">
              <w:rPr>
                <w:sz w:val="24"/>
              </w:rPr>
              <w:t>морфемика</w:t>
            </w:r>
            <w:proofErr w:type="spellEnd"/>
            <w:r w:rsidRPr="00852790">
              <w:rPr>
                <w:sz w:val="24"/>
              </w:rPr>
              <w:t>),</w:t>
            </w:r>
            <w:r w:rsidRPr="00852790">
              <w:rPr>
                <w:spacing w:val="-58"/>
                <w:sz w:val="24"/>
              </w:rPr>
              <w:t xml:space="preserve"> </w:t>
            </w:r>
            <w:r w:rsidRPr="00852790">
              <w:rPr>
                <w:sz w:val="24"/>
              </w:rPr>
              <w:t>“Морфология”,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“Синтаксис”, “Орфография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 xml:space="preserve">пунктуация”, </w:t>
            </w:r>
            <w:r w:rsidRPr="00852790">
              <w:rPr>
                <w:sz w:val="24"/>
              </w:rPr>
              <w:t>“Развитие речи”.</w:t>
            </w:r>
          </w:p>
          <w:p w:rsidR="00DC7350" w:rsidRPr="00852790" w:rsidRDefault="00852790">
            <w:pPr>
              <w:pStyle w:val="TableParagraph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изучение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“Русский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язык”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ступени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отводится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675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часов: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 w:rsidRPr="00852790">
              <w:rPr>
                <w:sz w:val="24"/>
              </w:rPr>
              <w:t>1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165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ч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(5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14"/>
                <w:sz w:val="24"/>
              </w:rPr>
              <w:t xml:space="preserve"> </w:t>
            </w:r>
            <w:r w:rsidRPr="00852790">
              <w:rPr>
                <w:sz w:val="24"/>
              </w:rPr>
              <w:t>неделю,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33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учебные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недели):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из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них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92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ч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(23</w:t>
            </w:r>
            <w:r w:rsidRPr="00852790">
              <w:rPr>
                <w:spacing w:val="-14"/>
                <w:sz w:val="24"/>
              </w:rPr>
              <w:t xml:space="preserve"> </w:t>
            </w:r>
            <w:r w:rsidRPr="00852790">
              <w:rPr>
                <w:sz w:val="24"/>
              </w:rPr>
              <w:t>учебные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недели)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отводится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урокам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обучения</w:t>
            </w:r>
            <w:r w:rsidRPr="00852790">
              <w:rPr>
                <w:spacing w:val="-14"/>
                <w:sz w:val="24"/>
              </w:rPr>
              <w:t xml:space="preserve"> </w:t>
            </w:r>
            <w:r w:rsidRPr="00852790">
              <w:rPr>
                <w:sz w:val="24"/>
              </w:rPr>
              <w:t>письму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период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 xml:space="preserve">обучения </w:t>
            </w:r>
            <w:r w:rsidRPr="00852790">
              <w:rPr>
                <w:sz w:val="24"/>
              </w:rPr>
              <w:t>грамоте 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73 ч (10 учебных недель) –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урокам русского языка.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2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170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(5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3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170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(5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4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170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(5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Pr="00852790" w:rsidRDefault="0085279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Рабочая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программа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по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учебному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предмету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«Литературное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чтение»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(предметная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область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«Русский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язык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литературное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на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уровне</w:t>
            </w:r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22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составлена</w:t>
            </w:r>
            <w:proofErr w:type="gramEnd"/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Требований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результатам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освоения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общего</w:t>
            </w:r>
            <w:r w:rsidRPr="00852790">
              <w:rPr>
                <w:sz w:val="24"/>
              </w:rPr>
              <w:tab/>
              <w:t>образования</w:t>
            </w:r>
            <w:r w:rsidRPr="00852790">
              <w:rPr>
                <w:sz w:val="24"/>
              </w:rPr>
              <w:tab/>
              <w:t>Федерального</w:t>
            </w:r>
            <w:r w:rsidRPr="00852790">
              <w:rPr>
                <w:sz w:val="24"/>
              </w:rPr>
              <w:tab/>
              <w:t>государственного</w:t>
            </w:r>
            <w:r w:rsidRPr="00852790">
              <w:rPr>
                <w:sz w:val="24"/>
              </w:rPr>
              <w:tab/>
              <w:t>образовательного</w:t>
            </w:r>
            <w:r w:rsidRPr="00852790">
              <w:rPr>
                <w:sz w:val="24"/>
              </w:rPr>
              <w:tab/>
              <w:t>стандарта</w:t>
            </w:r>
            <w:r w:rsidRPr="00852790">
              <w:rPr>
                <w:sz w:val="24"/>
              </w:rPr>
              <w:tab/>
              <w:t>начального</w:t>
            </w:r>
            <w:r w:rsidRPr="00852790">
              <w:rPr>
                <w:sz w:val="24"/>
              </w:rPr>
              <w:tab/>
            </w:r>
            <w:r w:rsidRPr="00852790">
              <w:rPr>
                <w:sz w:val="24"/>
              </w:rPr>
              <w:t>общего</w:t>
            </w:r>
            <w:r w:rsidRPr="00852790">
              <w:rPr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Федеральной</w:t>
            </w:r>
            <w:r w:rsidRPr="00852790">
              <w:rPr>
                <w:spacing w:val="42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образовательной</w:t>
            </w:r>
            <w:r w:rsidRPr="00852790">
              <w:rPr>
                <w:spacing w:val="43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40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42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42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образования,</w:t>
            </w:r>
            <w:r w:rsidRPr="00852790">
              <w:rPr>
                <w:spacing w:val="43"/>
                <w:sz w:val="24"/>
              </w:rPr>
              <w:t xml:space="preserve"> </w:t>
            </w:r>
            <w:r w:rsidRPr="00852790">
              <w:rPr>
                <w:sz w:val="24"/>
              </w:rPr>
              <w:t>Федеральной</w:t>
            </w:r>
            <w:r w:rsidRPr="00852790">
              <w:rPr>
                <w:spacing w:val="43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  <w:r w:rsidRPr="00852790">
              <w:rPr>
                <w:spacing w:val="41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42"/>
                <w:sz w:val="24"/>
              </w:rPr>
              <w:t xml:space="preserve"> </w:t>
            </w:r>
            <w:r w:rsidRPr="00852790">
              <w:rPr>
                <w:sz w:val="24"/>
              </w:rPr>
              <w:t>по</w:t>
            </w:r>
            <w:r w:rsidRPr="00852790">
              <w:rPr>
                <w:spacing w:val="42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предмету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«Литературное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чтение»,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а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также</w:t>
            </w:r>
            <w:r w:rsidRPr="00852790">
              <w:rPr>
                <w:spacing w:val="9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ориентирована</w:t>
            </w:r>
            <w:proofErr w:type="gramEnd"/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целевые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приоритеты,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сформулированные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федеральной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программе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Цель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обучения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литературного</w:t>
            </w:r>
            <w:r w:rsidRPr="00852790">
              <w:rPr>
                <w:spacing w:val="36"/>
                <w:sz w:val="24"/>
              </w:rPr>
              <w:t xml:space="preserve"> </w:t>
            </w:r>
            <w:r w:rsidRPr="00852790">
              <w:rPr>
                <w:sz w:val="24"/>
              </w:rPr>
              <w:t>чтения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-</w:t>
            </w:r>
            <w:r w:rsidRPr="00852790">
              <w:rPr>
                <w:spacing w:val="36"/>
                <w:sz w:val="24"/>
              </w:rPr>
              <w:t xml:space="preserve"> </w:t>
            </w:r>
            <w:r w:rsidRPr="00852790">
              <w:rPr>
                <w:sz w:val="24"/>
              </w:rPr>
              <w:t>становление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грамотного</w:t>
            </w:r>
            <w:r w:rsidRPr="00852790">
              <w:rPr>
                <w:spacing w:val="36"/>
                <w:sz w:val="24"/>
              </w:rPr>
              <w:t xml:space="preserve"> </w:t>
            </w:r>
            <w:r w:rsidRPr="00852790">
              <w:rPr>
                <w:sz w:val="24"/>
              </w:rPr>
              <w:t>читателя,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мотивированного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37"/>
                <w:sz w:val="24"/>
              </w:rPr>
              <w:t xml:space="preserve"> </w:t>
            </w:r>
            <w:r w:rsidRPr="00852790">
              <w:rPr>
                <w:sz w:val="24"/>
              </w:rPr>
              <w:t>использованию</w:t>
            </w:r>
            <w:r w:rsidRPr="00852790">
              <w:rPr>
                <w:spacing w:val="36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деятельности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как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средства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самообразования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саморазвития,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осознающего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роль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чтения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успешности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обучения 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жизни,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эмоционально</w:t>
            </w:r>
            <w:r w:rsidRPr="00852790">
              <w:rPr>
                <w:spacing w:val="-5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откликающегося</w:t>
            </w:r>
            <w:proofErr w:type="gramEnd"/>
            <w:r w:rsidRPr="00852790">
              <w:rPr>
                <w:spacing w:val="-6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прослушанное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или</w:t>
            </w:r>
            <w:r w:rsidRPr="00852790">
              <w:rPr>
                <w:spacing w:val="-5"/>
                <w:sz w:val="24"/>
              </w:rPr>
              <w:t xml:space="preserve"> </w:t>
            </w:r>
            <w:proofErr w:type="spellStart"/>
            <w:r w:rsidRPr="00852790">
              <w:rPr>
                <w:sz w:val="24"/>
              </w:rPr>
              <w:t>прочитаннное</w:t>
            </w:r>
            <w:proofErr w:type="spellEnd"/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Рабочая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программа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разработана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ФГОС</w:t>
            </w:r>
            <w:r w:rsidRPr="00852790">
              <w:rPr>
                <w:spacing w:val="24"/>
                <w:sz w:val="24"/>
              </w:rPr>
              <w:t xml:space="preserve"> </w:t>
            </w:r>
            <w:r w:rsidRPr="00852790">
              <w:rPr>
                <w:sz w:val="24"/>
              </w:rPr>
              <w:t>НОО</w:t>
            </w:r>
            <w:r w:rsidRPr="00852790">
              <w:rPr>
                <w:spacing w:val="27"/>
                <w:sz w:val="24"/>
              </w:rPr>
              <w:t xml:space="preserve"> </w:t>
            </w:r>
            <w:r w:rsidRPr="00852790">
              <w:rPr>
                <w:sz w:val="24"/>
              </w:rPr>
              <w:t>2021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г.,</w:t>
            </w:r>
            <w:r w:rsidRPr="00852790">
              <w:rPr>
                <w:spacing w:val="26"/>
                <w:sz w:val="24"/>
              </w:rPr>
              <w:t xml:space="preserve"> </w:t>
            </w:r>
            <w:r w:rsidRPr="00852790">
              <w:rPr>
                <w:sz w:val="24"/>
              </w:rPr>
              <w:t>планируемых</w:t>
            </w:r>
            <w:r w:rsidRPr="00852790">
              <w:rPr>
                <w:spacing w:val="24"/>
                <w:sz w:val="24"/>
              </w:rPr>
              <w:t xml:space="preserve"> </w:t>
            </w:r>
            <w:r w:rsidRPr="00852790">
              <w:rPr>
                <w:sz w:val="24"/>
              </w:rPr>
              <w:t>результатов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25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25"/>
                <w:sz w:val="24"/>
              </w:rPr>
              <w:t xml:space="preserve"> </w:t>
            </w:r>
            <w:proofErr w:type="gramStart"/>
            <w:r w:rsidRPr="00852790"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соответствии</w:t>
            </w:r>
            <w:proofErr w:type="gramEnd"/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с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ООП</w:t>
            </w:r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НОО,</w:t>
            </w:r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УП,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УМК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«Литературное</w:t>
            </w:r>
            <w:r w:rsidRPr="00852790">
              <w:rPr>
                <w:spacing w:val="20"/>
                <w:sz w:val="24"/>
              </w:rPr>
              <w:t xml:space="preserve"> </w:t>
            </w:r>
            <w:r w:rsidRPr="00852790">
              <w:rPr>
                <w:sz w:val="24"/>
              </w:rPr>
              <w:t>чтение»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Климанова</w:t>
            </w:r>
            <w:r w:rsidRPr="00852790">
              <w:rPr>
                <w:spacing w:val="23"/>
                <w:sz w:val="24"/>
              </w:rPr>
              <w:t xml:space="preserve"> </w:t>
            </w:r>
            <w:r w:rsidRPr="00852790">
              <w:rPr>
                <w:sz w:val="24"/>
              </w:rPr>
              <w:t>Л.Ф..,</w:t>
            </w:r>
            <w:r w:rsidRPr="00852790">
              <w:rPr>
                <w:spacing w:val="21"/>
                <w:sz w:val="24"/>
              </w:rPr>
              <w:t xml:space="preserve"> </w:t>
            </w:r>
            <w:proofErr w:type="spellStart"/>
            <w:r w:rsidRPr="00852790">
              <w:rPr>
                <w:sz w:val="24"/>
              </w:rPr>
              <w:t>Бойкина</w:t>
            </w:r>
            <w:proofErr w:type="spellEnd"/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М.В.</w:t>
            </w:r>
            <w:r w:rsidRPr="00852790">
              <w:rPr>
                <w:spacing w:val="21"/>
                <w:sz w:val="24"/>
              </w:rPr>
              <w:t xml:space="preserve"> </w:t>
            </w:r>
            <w:r w:rsidRPr="00852790">
              <w:rPr>
                <w:sz w:val="24"/>
              </w:rPr>
              <w:t>(1класс),</w:t>
            </w:r>
            <w:r w:rsidRPr="00852790">
              <w:rPr>
                <w:spacing w:val="22"/>
                <w:sz w:val="24"/>
              </w:rPr>
              <w:t xml:space="preserve"> </w:t>
            </w:r>
            <w:r w:rsidRPr="00852790">
              <w:rPr>
                <w:sz w:val="24"/>
              </w:rPr>
              <w:t>УМК</w:t>
            </w:r>
            <w:r w:rsidRPr="00852790">
              <w:rPr>
                <w:spacing w:val="20"/>
                <w:sz w:val="24"/>
              </w:rPr>
              <w:t xml:space="preserve"> </w:t>
            </w:r>
            <w:r w:rsidRPr="00852790"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чтение”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Климанова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Л.Ф.,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Горецкий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В.Г.,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Виноградова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Л.А.</w:t>
            </w:r>
            <w:r w:rsidRPr="00852790">
              <w:rPr>
                <w:spacing w:val="58"/>
                <w:sz w:val="24"/>
              </w:rPr>
              <w:t xml:space="preserve"> </w:t>
            </w:r>
            <w:r w:rsidRPr="00852790">
              <w:rPr>
                <w:sz w:val="24"/>
              </w:rPr>
              <w:t>(2,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3, 4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Освоение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70"/>
                <w:sz w:val="24"/>
              </w:rPr>
              <w:t xml:space="preserve"> </w:t>
            </w:r>
            <w:r w:rsidRPr="00852790">
              <w:rPr>
                <w:sz w:val="24"/>
              </w:rPr>
              <w:t>по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предмету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«Литературное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чтение»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для</w:t>
            </w:r>
            <w:r w:rsidRPr="00852790">
              <w:rPr>
                <w:spacing w:val="71"/>
                <w:sz w:val="24"/>
              </w:rPr>
              <w:t xml:space="preserve"> </w:t>
            </w:r>
            <w:r w:rsidRPr="00852790">
              <w:rPr>
                <w:sz w:val="24"/>
              </w:rPr>
              <w:t>1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класса</w:t>
            </w:r>
            <w:r w:rsidRPr="00852790">
              <w:rPr>
                <w:spacing w:val="71"/>
                <w:sz w:val="24"/>
              </w:rPr>
              <w:t xml:space="preserve"> </w:t>
            </w:r>
            <w:r w:rsidRPr="00852790">
              <w:rPr>
                <w:sz w:val="24"/>
              </w:rPr>
              <w:t>начинается</w:t>
            </w:r>
            <w:r w:rsidRPr="00852790">
              <w:rPr>
                <w:spacing w:val="72"/>
                <w:sz w:val="24"/>
              </w:rPr>
              <w:t xml:space="preserve"> </w:t>
            </w:r>
            <w:r w:rsidRPr="00852790">
              <w:rPr>
                <w:sz w:val="24"/>
              </w:rPr>
              <w:t>вводным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интегрированным</w:t>
            </w:r>
            <w:r w:rsidRPr="00852790">
              <w:rPr>
                <w:spacing w:val="73"/>
                <w:sz w:val="24"/>
              </w:rPr>
              <w:t xml:space="preserve"> </w:t>
            </w:r>
            <w:r w:rsidRPr="00852790"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852790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852790"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изучение</w:t>
            </w:r>
            <w:r w:rsidRPr="00852790">
              <w:rPr>
                <w:spacing w:val="-6"/>
                <w:sz w:val="24"/>
              </w:rPr>
              <w:t xml:space="preserve"> </w:t>
            </w:r>
            <w:r w:rsidRPr="00852790">
              <w:rPr>
                <w:sz w:val="24"/>
              </w:rPr>
              <w:t>разделов:</w:t>
            </w:r>
            <w:r w:rsidRPr="00852790">
              <w:rPr>
                <w:spacing w:val="-6"/>
                <w:sz w:val="24"/>
              </w:rPr>
              <w:t xml:space="preserve"> </w:t>
            </w:r>
            <w:r w:rsidRPr="00852790">
              <w:rPr>
                <w:sz w:val="24"/>
              </w:rPr>
              <w:t>“Развитие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речи”,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“Фонетика”,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“Чтение”.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После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периода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обучения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грамоте</w:t>
            </w:r>
            <w:r w:rsidRPr="00852790">
              <w:rPr>
                <w:spacing w:val="-6"/>
                <w:sz w:val="24"/>
              </w:rPr>
              <w:t xml:space="preserve"> </w:t>
            </w:r>
            <w:r w:rsidRPr="00852790">
              <w:rPr>
                <w:sz w:val="24"/>
              </w:rPr>
              <w:t>начинается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систематический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курс</w:t>
            </w:r>
            <w:r w:rsidRPr="00852790">
              <w:rPr>
                <w:spacing w:val="-58"/>
                <w:sz w:val="24"/>
              </w:rPr>
              <w:t xml:space="preserve"> </w:t>
            </w:r>
            <w:r w:rsidRPr="00852790">
              <w:rPr>
                <w:sz w:val="24"/>
              </w:rPr>
              <w:t>“Литературное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чтение”, на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который отводится не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менее 10 учебных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недель.</w:t>
            </w:r>
          </w:p>
          <w:p w:rsidR="00DC7350" w:rsidRPr="00852790" w:rsidRDefault="00852790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Изучение</w:t>
            </w:r>
            <w:r w:rsidRPr="00852790">
              <w:rPr>
                <w:spacing w:val="24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программного</w:t>
            </w:r>
            <w:r w:rsidRPr="00852790">
              <w:rPr>
                <w:spacing w:val="82"/>
                <w:sz w:val="24"/>
              </w:rPr>
              <w:t xml:space="preserve"> </w:t>
            </w:r>
            <w:r w:rsidRPr="00852790">
              <w:rPr>
                <w:sz w:val="24"/>
              </w:rPr>
              <w:t>материала</w:t>
            </w:r>
            <w:r w:rsidRPr="00852790">
              <w:rPr>
                <w:spacing w:val="84"/>
                <w:sz w:val="24"/>
              </w:rPr>
              <w:t xml:space="preserve"> </w:t>
            </w:r>
            <w:r w:rsidRPr="00852790">
              <w:rPr>
                <w:sz w:val="24"/>
              </w:rPr>
              <w:t>строится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произведений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“Сказка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фольклорная</w:t>
            </w:r>
            <w:r w:rsidRPr="00852790">
              <w:rPr>
                <w:spacing w:val="83"/>
                <w:sz w:val="24"/>
              </w:rPr>
              <w:t xml:space="preserve"> </w:t>
            </w:r>
            <w:r w:rsidRPr="00852790">
              <w:rPr>
                <w:sz w:val="24"/>
              </w:rPr>
              <w:t>(народная)</w:t>
            </w:r>
            <w:r w:rsidRPr="00852790">
              <w:rPr>
                <w:spacing w:val="84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80"/>
                <w:sz w:val="24"/>
              </w:rPr>
              <w:t xml:space="preserve"> </w:t>
            </w:r>
            <w:r w:rsidRPr="00852790"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:rsidRPr="0085279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программного</w:t>
            </w:r>
            <w:r w:rsidRPr="00852790">
              <w:rPr>
                <w:spacing w:val="49"/>
                <w:sz w:val="24"/>
              </w:rPr>
              <w:t xml:space="preserve"> </w:t>
            </w:r>
            <w:r w:rsidRPr="00852790">
              <w:rPr>
                <w:sz w:val="24"/>
              </w:rPr>
              <w:t>материала</w:t>
            </w:r>
            <w:r w:rsidRPr="00852790">
              <w:rPr>
                <w:spacing w:val="51"/>
                <w:sz w:val="24"/>
              </w:rPr>
              <w:t xml:space="preserve"> </w:t>
            </w:r>
            <w:r w:rsidRPr="00852790">
              <w:rPr>
                <w:sz w:val="24"/>
              </w:rPr>
              <w:t>разделов</w:t>
            </w:r>
            <w:r w:rsidRPr="00852790">
              <w:rPr>
                <w:spacing w:val="49"/>
                <w:sz w:val="24"/>
              </w:rPr>
              <w:t xml:space="preserve"> </w:t>
            </w:r>
            <w:r w:rsidRPr="00852790">
              <w:rPr>
                <w:sz w:val="24"/>
              </w:rPr>
              <w:t>“О</w:t>
            </w:r>
            <w:r w:rsidRPr="00852790">
              <w:rPr>
                <w:spacing w:val="51"/>
                <w:sz w:val="24"/>
              </w:rPr>
              <w:t xml:space="preserve"> </w:t>
            </w:r>
            <w:r w:rsidRPr="00852790">
              <w:rPr>
                <w:sz w:val="24"/>
              </w:rPr>
              <w:t>нашей</w:t>
            </w:r>
            <w:r w:rsidRPr="00852790">
              <w:rPr>
                <w:spacing w:val="50"/>
                <w:sz w:val="24"/>
              </w:rPr>
              <w:t xml:space="preserve"> </w:t>
            </w:r>
            <w:r w:rsidRPr="00852790">
              <w:rPr>
                <w:sz w:val="24"/>
              </w:rPr>
              <w:t>Родине”,</w:t>
            </w:r>
            <w:r w:rsidRPr="00852790">
              <w:rPr>
                <w:spacing w:val="49"/>
                <w:sz w:val="24"/>
              </w:rPr>
              <w:t xml:space="preserve"> </w:t>
            </w:r>
            <w:r w:rsidRPr="00852790">
              <w:rPr>
                <w:sz w:val="24"/>
              </w:rPr>
              <w:t>“Фольклор</w:t>
            </w:r>
            <w:r w:rsidRPr="00852790">
              <w:rPr>
                <w:spacing w:val="50"/>
                <w:sz w:val="24"/>
              </w:rPr>
              <w:t xml:space="preserve"> </w:t>
            </w:r>
            <w:r w:rsidRPr="00852790">
              <w:rPr>
                <w:sz w:val="24"/>
              </w:rPr>
              <w:t>(устное</w:t>
            </w:r>
            <w:r w:rsidRPr="00852790">
              <w:rPr>
                <w:spacing w:val="50"/>
                <w:sz w:val="24"/>
              </w:rPr>
              <w:t xml:space="preserve"> </w:t>
            </w:r>
            <w:r w:rsidRPr="00852790">
              <w:rPr>
                <w:sz w:val="24"/>
              </w:rPr>
              <w:t>народное</w:t>
            </w:r>
            <w:r w:rsidRPr="00852790">
              <w:rPr>
                <w:spacing w:val="51"/>
                <w:sz w:val="24"/>
              </w:rPr>
              <w:t xml:space="preserve"> </w:t>
            </w:r>
            <w:r w:rsidRPr="00852790">
              <w:rPr>
                <w:sz w:val="24"/>
              </w:rPr>
              <w:t>творчество),</w:t>
            </w:r>
            <w:r w:rsidRPr="00852790">
              <w:rPr>
                <w:spacing w:val="51"/>
                <w:sz w:val="24"/>
              </w:rPr>
              <w:t xml:space="preserve"> </w:t>
            </w:r>
            <w:r w:rsidRPr="00852790">
              <w:rPr>
                <w:sz w:val="24"/>
              </w:rPr>
              <w:t>“Звуки</w:t>
            </w:r>
            <w:r w:rsidRPr="00852790">
              <w:rPr>
                <w:spacing w:val="49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52"/>
                <w:sz w:val="24"/>
              </w:rPr>
              <w:t xml:space="preserve"> </w:t>
            </w:r>
            <w:r w:rsidRPr="00852790">
              <w:rPr>
                <w:sz w:val="24"/>
              </w:rPr>
              <w:t>краски</w:t>
            </w:r>
            <w:r w:rsidRPr="00852790">
              <w:rPr>
                <w:spacing w:val="50"/>
                <w:sz w:val="24"/>
              </w:rPr>
              <w:t xml:space="preserve"> </w:t>
            </w:r>
            <w:r w:rsidRPr="00852790">
              <w:rPr>
                <w:sz w:val="24"/>
              </w:rPr>
              <w:t>родной</w:t>
            </w:r>
          </w:p>
        </w:tc>
      </w:tr>
      <w:tr w:rsidR="00DC7350" w:rsidRPr="0085279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природы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12"/>
                <w:sz w:val="24"/>
              </w:rPr>
              <w:t xml:space="preserve"> </w:t>
            </w:r>
            <w:r w:rsidRPr="00852790">
              <w:rPr>
                <w:sz w:val="24"/>
              </w:rPr>
              <w:t>разное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время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года”,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“О</w:t>
            </w:r>
            <w:r w:rsidRPr="00852790">
              <w:rPr>
                <w:spacing w:val="12"/>
                <w:sz w:val="24"/>
              </w:rPr>
              <w:t xml:space="preserve"> </w:t>
            </w:r>
            <w:r w:rsidRPr="00852790">
              <w:rPr>
                <w:sz w:val="24"/>
              </w:rPr>
              <w:t>детях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дружбе”,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“мир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сказок”,</w:t>
            </w:r>
            <w:r w:rsidRPr="00852790">
              <w:rPr>
                <w:spacing w:val="12"/>
                <w:sz w:val="24"/>
              </w:rPr>
              <w:t xml:space="preserve"> </w:t>
            </w:r>
            <w:r w:rsidRPr="00852790">
              <w:rPr>
                <w:sz w:val="24"/>
              </w:rPr>
              <w:t>“О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братьях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наших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меньших”,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“О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наших</w:t>
            </w:r>
            <w:r w:rsidRPr="00852790">
              <w:rPr>
                <w:spacing w:val="14"/>
                <w:sz w:val="24"/>
              </w:rPr>
              <w:t xml:space="preserve"> </w:t>
            </w:r>
            <w:r w:rsidRPr="00852790">
              <w:rPr>
                <w:sz w:val="24"/>
              </w:rPr>
              <w:t>близких,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13"/>
                <w:sz w:val="24"/>
              </w:rPr>
              <w:t xml:space="preserve"> </w:t>
            </w:r>
            <w:r w:rsidRPr="00852790">
              <w:rPr>
                <w:sz w:val="24"/>
              </w:rPr>
              <w:t>семье”,</w:t>
            </w:r>
            <w:proofErr w:type="gramEnd"/>
          </w:p>
        </w:tc>
      </w:tr>
      <w:tr w:rsidR="00DC7350" w:rsidRPr="0085279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“Зарубежная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литература”,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“Библиографическая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культура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(работа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детской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книгой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справочной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литературой).</w:t>
            </w:r>
          </w:p>
        </w:tc>
      </w:tr>
      <w:tr w:rsidR="00DC7350" w:rsidRPr="00852790" w:rsidTr="00852790">
        <w:trPr>
          <w:trHeight w:val="498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Содержание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учебного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“Литературное</w:t>
            </w:r>
            <w:r w:rsidRPr="00852790">
              <w:rPr>
                <w:spacing w:val="8"/>
                <w:sz w:val="24"/>
              </w:rPr>
              <w:t xml:space="preserve"> </w:t>
            </w:r>
            <w:r w:rsidRPr="00852790">
              <w:rPr>
                <w:sz w:val="24"/>
              </w:rPr>
              <w:t>чтение”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для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3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класса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“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5"/>
                <w:sz w:val="24"/>
              </w:rPr>
              <w:t xml:space="preserve"> </w:t>
            </w:r>
            <w:r w:rsidRPr="00852790">
              <w:rPr>
                <w:sz w:val="24"/>
              </w:rPr>
              <w:t>Родине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её</w:t>
            </w:r>
            <w:r w:rsidRPr="00852790">
              <w:rPr>
                <w:spacing w:val="6"/>
                <w:sz w:val="24"/>
              </w:rPr>
              <w:t xml:space="preserve"> </w:t>
            </w:r>
            <w:r w:rsidRPr="00852790">
              <w:rPr>
                <w:sz w:val="24"/>
              </w:rPr>
              <w:t>истории”,</w:t>
            </w:r>
            <w:r w:rsidRPr="00852790">
              <w:rPr>
                <w:spacing w:val="7"/>
                <w:sz w:val="24"/>
              </w:rPr>
              <w:t xml:space="preserve"> </w:t>
            </w:r>
            <w:r w:rsidRPr="00852790">
              <w:rPr>
                <w:sz w:val="24"/>
              </w:rPr>
              <w:t>“Фольклор</w:t>
            </w:r>
          </w:p>
        </w:tc>
      </w:tr>
      <w:tr w:rsidR="00DC7350" w:rsidRPr="0085279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(устное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народное</w:t>
            </w:r>
            <w:r w:rsidRPr="00852790">
              <w:rPr>
                <w:spacing w:val="39"/>
                <w:sz w:val="24"/>
              </w:rPr>
              <w:t xml:space="preserve"> </w:t>
            </w:r>
            <w:r w:rsidRPr="00852790">
              <w:rPr>
                <w:sz w:val="24"/>
              </w:rPr>
              <w:t>творчество”,</w:t>
            </w:r>
            <w:r w:rsidRPr="00852790">
              <w:rPr>
                <w:spacing w:val="39"/>
                <w:sz w:val="24"/>
              </w:rPr>
              <w:t xml:space="preserve"> </w:t>
            </w:r>
            <w:r w:rsidRPr="00852790">
              <w:rPr>
                <w:sz w:val="24"/>
              </w:rPr>
              <w:t>“Фольклорная</w:t>
            </w:r>
            <w:r w:rsidRPr="00852790">
              <w:rPr>
                <w:spacing w:val="39"/>
                <w:sz w:val="24"/>
              </w:rPr>
              <w:t xml:space="preserve"> </w:t>
            </w:r>
            <w:r w:rsidRPr="00852790">
              <w:rPr>
                <w:sz w:val="24"/>
              </w:rPr>
              <w:t>сказка</w:t>
            </w:r>
            <w:r w:rsidRPr="00852790">
              <w:rPr>
                <w:spacing w:val="39"/>
                <w:sz w:val="24"/>
              </w:rPr>
              <w:t xml:space="preserve"> </w:t>
            </w:r>
            <w:r w:rsidRPr="00852790">
              <w:rPr>
                <w:sz w:val="24"/>
              </w:rPr>
              <w:t>как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отражение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общечеловеческих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ценностей</w:t>
            </w:r>
            <w:r w:rsidRPr="00852790">
              <w:rPr>
                <w:spacing w:val="39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нравственных</w:t>
            </w:r>
            <w:r w:rsidRPr="00852790">
              <w:rPr>
                <w:spacing w:val="38"/>
                <w:sz w:val="24"/>
              </w:rPr>
              <w:t xml:space="preserve"> </w:t>
            </w:r>
            <w:r w:rsidRPr="00852790">
              <w:rPr>
                <w:sz w:val="24"/>
              </w:rPr>
              <w:t>правил”,</w:t>
            </w:r>
            <w:proofErr w:type="gramEnd"/>
          </w:p>
        </w:tc>
      </w:tr>
      <w:tr w:rsidR="00DC7350" w:rsidRPr="0085279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“Круг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чтения: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народная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песня”,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“Творчество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А.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С.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Пушкина”,</w:t>
            </w:r>
            <w:r w:rsidRPr="00852790">
              <w:rPr>
                <w:spacing w:val="-7"/>
                <w:sz w:val="24"/>
              </w:rPr>
              <w:t xml:space="preserve"> </w:t>
            </w:r>
            <w:r w:rsidRPr="00852790">
              <w:rPr>
                <w:sz w:val="24"/>
              </w:rPr>
              <w:t>“Творчество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И.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А.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Крылова”,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“Картины</w:t>
            </w:r>
            <w:r w:rsidRPr="00852790">
              <w:rPr>
                <w:spacing w:val="-8"/>
                <w:sz w:val="24"/>
              </w:rPr>
              <w:t xml:space="preserve"> </w:t>
            </w:r>
            <w:r w:rsidRPr="00852790">
              <w:rPr>
                <w:sz w:val="24"/>
              </w:rPr>
              <w:t>природы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произведениях</w:t>
            </w:r>
          </w:p>
        </w:tc>
      </w:tr>
      <w:tr w:rsidR="00DC7350" w:rsidRPr="0085279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поэтов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писателей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Х</w:t>
            </w:r>
            <w:proofErr w:type="gramStart"/>
            <w:r w:rsidRPr="00852790">
              <w:rPr>
                <w:sz w:val="24"/>
              </w:rPr>
              <w:t>I</w:t>
            </w:r>
            <w:proofErr w:type="gramEnd"/>
            <w:r w:rsidRPr="00852790">
              <w:rPr>
                <w:sz w:val="24"/>
              </w:rPr>
              <w:t>Х–ХХ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веков”,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“Творчество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Л. Н.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Толстого”,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“Литературная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сказка”,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“Произведения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взаимоотношениях</w:t>
            </w:r>
          </w:p>
        </w:tc>
      </w:tr>
      <w:tr w:rsidR="00DC7350" w:rsidRPr="0085279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Pr="00852790" w:rsidRDefault="00852790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 w:rsidRPr="00852790">
              <w:rPr>
                <w:sz w:val="24"/>
              </w:rPr>
              <w:t>человека</w:t>
            </w:r>
            <w:r w:rsidRPr="00852790">
              <w:rPr>
                <w:sz w:val="24"/>
              </w:rPr>
              <w:tab/>
              <w:t>и</w:t>
            </w:r>
            <w:r w:rsidRPr="00852790">
              <w:rPr>
                <w:sz w:val="24"/>
              </w:rPr>
              <w:tab/>
              <w:t>животных”,</w:t>
            </w:r>
            <w:r w:rsidRPr="00852790">
              <w:rPr>
                <w:sz w:val="24"/>
              </w:rPr>
              <w:tab/>
              <w:t>“Произведения</w:t>
            </w:r>
            <w:r w:rsidRPr="00852790">
              <w:rPr>
                <w:sz w:val="24"/>
              </w:rPr>
              <w:tab/>
              <w:t>о</w:t>
            </w:r>
            <w:r w:rsidRPr="00852790">
              <w:rPr>
                <w:sz w:val="24"/>
              </w:rPr>
              <w:tab/>
              <w:t>детях”,</w:t>
            </w:r>
            <w:r w:rsidRPr="00852790">
              <w:rPr>
                <w:sz w:val="24"/>
              </w:rPr>
              <w:tab/>
              <w:t>“</w:t>
            </w:r>
            <w:r w:rsidRPr="00852790">
              <w:rPr>
                <w:sz w:val="24"/>
              </w:rPr>
              <w:tab/>
              <w:t>Юмористические</w:t>
            </w:r>
            <w:r w:rsidRPr="00852790">
              <w:rPr>
                <w:sz w:val="24"/>
              </w:rPr>
              <w:tab/>
            </w:r>
            <w:r w:rsidRPr="00852790">
              <w:rPr>
                <w:sz w:val="24"/>
              </w:rPr>
              <w:t>произведения”</w:t>
            </w:r>
            <w:r w:rsidRPr="00852790">
              <w:rPr>
                <w:i/>
                <w:sz w:val="24"/>
              </w:rPr>
              <w:t>,</w:t>
            </w:r>
            <w:r w:rsidRPr="00852790">
              <w:rPr>
                <w:i/>
                <w:sz w:val="24"/>
              </w:rPr>
              <w:tab/>
            </w:r>
            <w:r w:rsidRPr="00852790">
              <w:rPr>
                <w:sz w:val="24"/>
              </w:rPr>
              <w:t>“Зарубежная</w:t>
            </w:r>
            <w:r w:rsidRPr="00852790">
              <w:rPr>
                <w:sz w:val="24"/>
              </w:rPr>
              <w:tab/>
              <w:t>литература”,</w:t>
            </w:r>
          </w:p>
        </w:tc>
      </w:tr>
      <w:tr w:rsidR="00DC7350" w:rsidRPr="0085279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Pr="0085279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Pr="00852790" w:rsidRDefault="00852790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“Библиографическая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культура (работа 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детской книгой 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Pr="00852790" w:rsidRDefault="00DC7350">
      <w:pPr>
        <w:spacing w:line="252" w:lineRule="exact"/>
        <w:rPr>
          <w:sz w:val="24"/>
        </w:rPr>
        <w:sectPr w:rsidR="00DC7350" w:rsidRPr="0085279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852790">
        <w:trPr>
          <w:trHeight w:val="2764"/>
        </w:trPr>
        <w:tc>
          <w:tcPr>
            <w:tcW w:w="2405" w:type="dxa"/>
          </w:tcPr>
          <w:p w:rsidR="00DC7350" w:rsidRPr="0085279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852790" w:rsidRDefault="00852790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852790"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“О Родине, героические страницы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истории”, “Фольклор</w:t>
            </w:r>
            <w:proofErr w:type="gramStart"/>
            <w:r w:rsidRPr="00852790">
              <w:rPr>
                <w:sz w:val="24"/>
              </w:rPr>
              <w:t>”(</w:t>
            </w:r>
            <w:proofErr w:type="gramEnd"/>
            <w:r w:rsidRPr="00852790">
              <w:rPr>
                <w:sz w:val="24"/>
              </w:rPr>
              <w:t>устное народное творчество),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“Творчество А.С. Пушкина”, “Творчество И.А. Крылова”, “Творчество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М.Ю. Лермонтова”, “Литературная сказка”, “Картины природы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в произведениях поэтов и писателей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XIX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-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XX веков”,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“Творчество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Л.Н.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Толстого”,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“П</w:t>
            </w:r>
            <w:r w:rsidRPr="00852790">
              <w:rPr>
                <w:sz w:val="24"/>
              </w:rPr>
              <w:t>роизведения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животных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родной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природе”,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“Произведения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детях”,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“Пьеса”,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“Юмористические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произведения”,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“Зарубежная литература”,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“Библиографическая культура”.</w:t>
            </w:r>
          </w:p>
          <w:p w:rsidR="00DC7350" w:rsidRPr="00852790" w:rsidRDefault="00852790">
            <w:pPr>
              <w:pStyle w:val="TableParagraph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На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изучение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“Литературное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чтение”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ступени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отводится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540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часов: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1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2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3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4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неделю).</w:t>
            </w:r>
          </w:p>
        </w:tc>
      </w:tr>
      <w:tr w:rsidR="00DC7350" w:rsidRPr="00852790">
        <w:trPr>
          <w:trHeight w:val="7460"/>
        </w:trPr>
        <w:tc>
          <w:tcPr>
            <w:tcW w:w="2405" w:type="dxa"/>
          </w:tcPr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Pr="0085279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Pr="00852790" w:rsidRDefault="00852790">
            <w:pPr>
              <w:pStyle w:val="TableParagraph"/>
              <w:ind w:left="519"/>
              <w:rPr>
                <w:b/>
                <w:sz w:val="24"/>
              </w:rPr>
            </w:pPr>
            <w:r w:rsidRPr="00852790"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Pr="00852790" w:rsidRDefault="00852790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 w:rsidRPr="00852790"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 w:rsidRPr="00852790">
              <w:rPr>
                <w:sz w:val="24"/>
              </w:rPr>
              <w:t>общего образования составлена на основе Требований к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государственном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образовательном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стандарте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также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федера</w:t>
            </w:r>
            <w:r w:rsidRPr="00852790">
              <w:rPr>
                <w:sz w:val="24"/>
              </w:rPr>
              <w:t>льной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pacing w:val="-1"/>
                <w:sz w:val="24"/>
              </w:rPr>
              <w:t>воспитания.</w:t>
            </w:r>
            <w:r w:rsidRPr="00852790">
              <w:rPr>
                <w:spacing w:val="-12"/>
                <w:sz w:val="24"/>
              </w:rPr>
              <w:t xml:space="preserve"> </w:t>
            </w:r>
            <w:proofErr w:type="gramStart"/>
            <w:r w:rsidRPr="00852790">
              <w:rPr>
                <w:spacing w:val="-1"/>
                <w:sz w:val="24"/>
              </w:rPr>
              <w:t>Рабочая</w:t>
            </w:r>
            <w:r w:rsidRPr="00852790">
              <w:rPr>
                <w:spacing w:val="-14"/>
                <w:sz w:val="24"/>
              </w:rPr>
              <w:t xml:space="preserve"> </w:t>
            </w:r>
            <w:r w:rsidRPr="00852790">
              <w:rPr>
                <w:spacing w:val="-1"/>
                <w:sz w:val="24"/>
              </w:rPr>
              <w:t>программа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pacing w:val="-1"/>
                <w:sz w:val="24"/>
              </w:rPr>
              <w:t>разработана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pacing w:val="-1"/>
                <w:sz w:val="24"/>
              </w:rPr>
              <w:t>на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pacing w:val="-1"/>
                <w:sz w:val="24"/>
              </w:rPr>
              <w:t>основе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УМК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«Математика»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Моро</w:t>
            </w:r>
            <w:r w:rsidRPr="00852790">
              <w:rPr>
                <w:spacing w:val="-14"/>
                <w:sz w:val="24"/>
              </w:rPr>
              <w:t xml:space="preserve"> </w:t>
            </w:r>
            <w:r w:rsidRPr="00852790">
              <w:rPr>
                <w:sz w:val="24"/>
              </w:rPr>
              <w:t>М.И.,</w:t>
            </w:r>
            <w:r w:rsidRPr="00852790">
              <w:rPr>
                <w:spacing w:val="-13"/>
                <w:sz w:val="24"/>
              </w:rPr>
              <w:t xml:space="preserve"> </w:t>
            </w:r>
            <w:proofErr w:type="spellStart"/>
            <w:r w:rsidRPr="00852790">
              <w:rPr>
                <w:sz w:val="24"/>
              </w:rPr>
              <w:t>Бантова</w:t>
            </w:r>
            <w:proofErr w:type="spellEnd"/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М.А.,</w:t>
            </w:r>
            <w:r w:rsidRPr="00852790">
              <w:rPr>
                <w:spacing w:val="-13"/>
                <w:sz w:val="24"/>
              </w:rPr>
              <w:t xml:space="preserve"> </w:t>
            </w:r>
            <w:proofErr w:type="spellStart"/>
            <w:r w:rsidRPr="00852790">
              <w:rPr>
                <w:sz w:val="24"/>
              </w:rPr>
              <w:t>Бельтюкова</w:t>
            </w:r>
            <w:proofErr w:type="spellEnd"/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Г.В.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другие,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АО «Издательство «Просвещение» (</w:t>
            </w:r>
            <w:r w:rsidRPr="00852790">
              <w:rPr>
                <w:i/>
                <w:sz w:val="24"/>
              </w:rPr>
              <w:t>1.1.1.4.1.1.1.- 1.1.1.4.1.1.4.</w:t>
            </w:r>
            <w:proofErr w:type="gramEnd"/>
            <w:r w:rsidRPr="00852790">
              <w:rPr>
                <w:i/>
                <w:sz w:val="24"/>
              </w:rPr>
              <w:t xml:space="preserve"> </w:t>
            </w:r>
            <w:proofErr w:type="gramStart"/>
            <w:r w:rsidRPr="00852790">
              <w:rPr>
                <w:i/>
                <w:sz w:val="24"/>
              </w:rPr>
              <w:t xml:space="preserve">ФПУ утв. приказом Министерства просвещения РФ от </w:t>
            </w:r>
            <w:r w:rsidRPr="00852790">
              <w:rPr>
                <w:i/>
                <w:sz w:val="24"/>
              </w:rPr>
              <w:t>21</w:t>
            </w:r>
            <w:r w:rsidRPr="00852790">
              <w:rPr>
                <w:i/>
                <w:spacing w:val="1"/>
                <w:sz w:val="24"/>
              </w:rPr>
              <w:t xml:space="preserve"> </w:t>
            </w:r>
            <w:r w:rsidRPr="00852790">
              <w:rPr>
                <w:i/>
                <w:sz w:val="24"/>
              </w:rPr>
              <w:t xml:space="preserve">сентября 2022 г. № 858), </w:t>
            </w:r>
            <w:r w:rsidRPr="00852790">
              <w:rPr>
                <w:sz w:val="24"/>
              </w:rPr>
              <w:t>программой НОО по математике (</w:t>
            </w:r>
            <w:r w:rsidRPr="00852790">
              <w:rPr>
                <w:i/>
                <w:sz w:val="24"/>
              </w:rPr>
              <w:t>одобрена решением ФУМО по общему образованию протокол 3/21</w:t>
            </w:r>
            <w:r w:rsidRPr="00852790">
              <w:rPr>
                <w:i/>
                <w:spacing w:val="1"/>
                <w:sz w:val="24"/>
              </w:rPr>
              <w:t xml:space="preserve"> </w:t>
            </w:r>
            <w:r w:rsidRPr="00852790">
              <w:rPr>
                <w:i/>
                <w:sz w:val="24"/>
              </w:rPr>
              <w:t>от</w:t>
            </w:r>
            <w:r w:rsidRPr="00852790">
              <w:rPr>
                <w:i/>
                <w:spacing w:val="-1"/>
                <w:sz w:val="24"/>
              </w:rPr>
              <w:t xml:space="preserve"> </w:t>
            </w:r>
            <w:r w:rsidRPr="00852790">
              <w:rPr>
                <w:i/>
                <w:sz w:val="24"/>
              </w:rPr>
              <w:t>27.09.2021 г.).</w:t>
            </w:r>
            <w:proofErr w:type="gramEnd"/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арифметичес</w:t>
            </w:r>
            <w:r w:rsidRPr="00852790"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задачи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средствами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математики; работа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с алгоритмами выполнения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арифметических действий.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 w:rsidRPr="00852790"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 w:rsidRPr="00852790">
              <w:rPr>
                <w:sz w:val="24"/>
              </w:rPr>
              <w:t>а, которая характеризуется наличием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 w:rsidRPr="00852790">
              <w:rPr>
                <w:sz w:val="24"/>
              </w:rPr>
              <w:t>больше-меньше</w:t>
            </w:r>
            <w:proofErr w:type="spellEnd"/>
            <w:proofErr w:type="gramEnd"/>
            <w:r w:rsidRPr="00852790">
              <w:rPr>
                <w:sz w:val="24"/>
              </w:rPr>
              <w:t>», «равно-неравно», «порядок»), смысла арифметических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</w:t>
            </w:r>
            <w:r w:rsidRPr="00852790">
              <w:rPr>
                <w:sz w:val="24"/>
              </w:rPr>
              <w:t>ействий,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Обеспечение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развития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младшего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школьника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—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формирование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способности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интеллектуальной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деятельности,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пространственного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воображения,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речи;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умение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строить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расс</w:t>
            </w:r>
            <w:r w:rsidRPr="00852790">
              <w:rPr>
                <w:sz w:val="24"/>
              </w:rPr>
              <w:t>уждения,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выбирать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оснований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для упорядочения, вариантов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др.).</w:t>
            </w:r>
            <w:proofErr w:type="gramEnd"/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 w:rsidRPr="00852790"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 w:rsidRPr="00852790">
              <w:rPr>
                <w:sz w:val="24"/>
              </w:rPr>
              <w:t>умственному труду; важнейших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качеств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интеллектуальной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деятельности: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теоретического</w:t>
            </w:r>
            <w:r w:rsidRPr="00852790">
              <w:rPr>
                <w:spacing w:val="-13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пространственного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мышления,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воображения,</w:t>
            </w:r>
            <w:r w:rsidRPr="00852790">
              <w:rPr>
                <w:spacing w:val="-12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математической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речи,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ориентировки 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математических терминах 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понятиях;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прочных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 w:rsidRPr="00852790">
              <w:rPr>
                <w:sz w:val="24"/>
              </w:rPr>
              <w:t>навыков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использования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математических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знаний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6"/>
                <w:sz w:val="24"/>
              </w:rPr>
              <w:t xml:space="preserve"> </w:t>
            </w:r>
            <w:r w:rsidRPr="00852790">
              <w:rPr>
                <w:sz w:val="24"/>
              </w:rPr>
              <w:t>повседневной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жизни.</w:t>
            </w:r>
          </w:p>
          <w:p w:rsidR="00DC7350" w:rsidRPr="00852790" w:rsidRDefault="008527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изучение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“Математика”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ступени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отводится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540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часов: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1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116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2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3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4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136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(4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неделю).</w:t>
            </w:r>
          </w:p>
        </w:tc>
      </w:tr>
      <w:tr w:rsidR="00DC7350" w:rsidRPr="00852790">
        <w:trPr>
          <w:trHeight w:val="552"/>
        </w:trPr>
        <w:tc>
          <w:tcPr>
            <w:tcW w:w="2405" w:type="dxa"/>
          </w:tcPr>
          <w:p w:rsidR="00DC7350" w:rsidRPr="00852790" w:rsidRDefault="00852790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 w:rsidRPr="00852790">
              <w:rPr>
                <w:b/>
                <w:sz w:val="24"/>
              </w:rPr>
              <w:t>Окружающий мир</w:t>
            </w:r>
          </w:p>
        </w:tc>
        <w:tc>
          <w:tcPr>
            <w:tcW w:w="13327" w:type="dxa"/>
          </w:tcPr>
          <w:p w:rsidR="00DC7350" w:rsidRPr="00852790" w:rsidRDefault="0085279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 w:rsidRPr="00852790">
              <w:rPr>
                <w:sz w:val="24"/>
              </w:rPr>
              <w:t>Рабочая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программа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учебного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36"/>
                <w:sz w:val="24"/>
              </w:rPr>
              <w:t xml:space="preserve"> </w:t>
            </w:r>
            <w:r w:rsidRPr="00852790">
              <w:rPr>
                <w:sz w:val="24"/>
              </w:rPr>
              <w:t>«Окружающий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мир»</w:t>
            </w:r>
            <w:r w:rsidRPr="00852790">
              <w:rPr>
                <w:spacing w:val="34"/>
                <w:sz w:val="24"/>
              </w:rPr>
              <w:t xml:space="preserve"> </w:t>
            </w:r>
            <w:r w:rsidRPr="00852790">
              <w:rPr>
                <w:sz w:val="24"/>
              </w:rPr>
              <w:t>(предметная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область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«Обществознание</w:t>
            </w:r>
            <w:r w:rsidRPr="00852790">
              <w:rPr>
                <w:spacing w:val="34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естествознание»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(«Окружающий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мир»)</w:t>
            </w:r>
            <w:r w:rsidRPr="00852790">
              <w:rPr>
                <w:spacing w:val="48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уровне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составлена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Требований</w:t>
            </w:r>
            <w:r w:rsidRPr="00852790">
              <w:rPr>
                <w:spacing w:val="33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результатам</w:t>
            </w:r>
            <w:r w:rsidRPr="00852790">
              <w:rPr>
                <w:spacing w:val="32"/>
                <w:sz w:val="24"/>
              </w:rPr>
              <w:t xml:space="preserve"> </w:t>
            </w:r>
            <w:r w:rsidRPr="00852790">
              <w:rPr>
                <w:sz w:val="24"/>
              </w:rPr>
              <w:t>освоения</w:t>
            </w:r>
            <w:proofErr w:type="gramEnd"/>
          </w:p>
        </w:tc>
      </w:tr>
    </w:tbl>
    <w:p w:rsidR="00DC7350" w:rsidRPr="00852790" w:rsidRDefault="00DC7350">
      <w:pPr>
        <w:spacing w:line="270" w:lineRule="atLeast"/>
        <w:rPr>
          <w:sz w:val="24"/>
        </w:rPr>
        <w:sectPr w:rsidR="00DC7350" w:rsidRPr="0085279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 w:rsidRPr="00852790">
        <w:trPr>
          <w:trHeight w:val="9112"/>
        </w:trPr>
        <w:tc>
          <w:tcPr>
            <w:tcW w:w="2405" w:type="dxa"/>
          </w:tcPr>
          <w:p w:rsidR="00DC7350" w:rsidRPr="0085279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Pr="00852790" w:rsidRDefault="00852790">
            <w:pPr>
              <w:pStyle w:val="TableParagraph"/>
              <w:ind w:left="109" w:right="55"/>
              <w:jc w:val="both"/>
              <w:rPr>
                <w:sz w:val="24"/>
              </w:rPr>
            </w:pPr>
            <w:r w:rsidRPr="00852790">
              <w:rPr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 xml:space="preserve">учебному предмету «Окружающий мир», а также </w:t>
            </w:r>
            <w:proofErr w:type="gramStart"/>
            <w:r w:rsidRPr="00852790">
              <w:rPr>
                <w:sz w:val="24"/>
              </w:rPr>
              <w:t>ориентирована</w:t>
            </w:r>
            <w:proofErr w:type="gramEnd"/>
            <w:r w:rsidRPr="00852790">
              <w:rPr>
                <w:sz w:val="24"/>
              </w:rPr>
              <w:t xml:space="preserve"> на целевые приоритеты, сформулированные в федеральной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программе воспитания.</w:t>
            </w:r>
          </w:p>
          <w:p w:rsidR="00DC7350" w:rsidRPr="00852790" w:rsidRDefault="00852790">
            <w:pPr>
              <w:pStyle w:val="TableParagraph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Изучение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окружающего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мира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направлено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достижение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следующих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целей: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sz w:val="21"/>
              </w:rPr>
            </w:pPr>
            <w:r w:rsidRPr="00852790">
              <w:rPr>
                <w:sz w:val="24"/>
              </w:rPr>
              <w:t>формирование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целостного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взгляда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мир,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осознание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места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нём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человека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целостного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взгляда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окружающий</w:t>
            </w:r>
            <w:r w:rsidRPr="00852790">
              <w:rPr>
                <w:spacing w:val="-57"/>
                <w:sz w:val="24"/>
              </w:rPr>
              <w:t xml:space="preserve"> </w:t>
            </w:r>
            <w:r w:rsidRPr="00852790">
              <w:rPr>
                <w:sz w:val="24"/>
              </w:rPr>
              <w:t>мир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(природную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социальную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среду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обитания);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освоение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естественнонаучных,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обществоведческих,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нравственн</w:t>
            </w:r>
            <w:proofErr w:type="gramStart"/>
            <w:r w:rsidRPr="00852790">
              <w:rPr>
                <w:sz w:val="24"/>
              </w:rPr>
              <w:t>о-</w:t>
            </w:r>
            <w:proofErr w:type="gramEnd"/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этических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понятий,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представленных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содержании программы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окружающему миру</w:t>
            </w:r>
            <w:r w:rsidRPr="00852790">
              <w:rPr>
                <w:sz w:val="24"/>
              </w:rPr>
              <w:t>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852790">
              <w:rPr>
                <w:sz w:val="24"/>
              </w:rPr>
              <w:t>формирование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ценности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здоровья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человека,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его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сохранения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укрепления,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приверженности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здоровому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образу жизни;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sz w:val="21"/>
              </w:rPr>
            </w:pPr>
            <w:r w:rsidRPr="00852790"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поисково-исследовательской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деятельностью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(наблюдения,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опыты,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трудовая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деятельность),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так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творческим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использованием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приобретенных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знаний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речевой, изобразительной,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художественной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деятельности;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sz w:val="21"/>
              </w:rPr>
            </w:pPr>
            <w:r w:rsidRPr="00852790">
              <w:rPr>
                <w:sz w:val="24"/>
              </w:rPr>
              <w:t>духовно-нравственное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развитие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воспитание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личности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гражданина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Российской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Федерации,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</w:t>
            </w:r>
            <w:r w:rsidRPr="00852790">
              <w:rPr>
                <w:sz w:val="24"/>
              </w:rPr>
              <w:t>онимание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своей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принадлежности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к Российскому государству, определённому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этносу;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sz w:val="21"/>
              </w:rPr>
            </w:pPr>
            <w:r w:rsidRPr="00852790">
              <w:rPr>
                <w:sz w:val="24"/>
              </w:rPr>
              <w:t>проявление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уважения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истории,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культуре,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традициям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народов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Российской</w:t>
            </w:r>
            <w:r w:rsidRPr="00852790">
              <w:rPr>
                <w:spacing w:val="-5"/>
                <w:sz w:val="24"/>
              </w:rPr>
              <w:t xml:space="preserve"> </w:t>
            </w:r>
            <w:r w:rsidRPr="00852790">
              <w:rPr>
                <w:sz w:val="24"/>
              </w:rPr>
              <w:t>Федерации;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sz w:val="21"/>
              </w:rPr>
            </w:pPr>
            <w:r w:rsidRPr="00852790">
              <w:rPr>
                <w:sz w:val="24"/>
              </w:rPr>
              <w:t xml:space="preserve">освоение </w:t>
            </w:r>
            <w:proofErr w:type="gramStart"/>
            <w:r w:rsidRPr="00852790">
              <w:rPr>
                <w:sz w:val="24"/>
              </w:rPr>
              <w:t>обучающимися</w:t>
            </w:r>
            <w:proofErr w:type="gramEnd"/>
            <w:r w:rsidRPr="00852790"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 w:rsidRPr="00852790">
              <w:rPr>
                <w:sz w:val="24"/>
              </w:rPr>
              <w:t xml:space="preserve"> и правил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построения</w:t>
            </w:r>
            <w:r w:rsidRPr="00852790">
              <w:rPr>
                <w:sz w:val="24"/>
              </w:rPr>
              <w:tab/>
            </w:r>
            <w:r w:rsidRPr="00852790">
              <w:rPr>
                <w:spacing w:val="-1"/>
                <w:sz w:val="24"/>
              </w:rPr>
              <w:t>взаимоотношений</w:t>
            </w:r>
          </w:p>
          <w:p w:rsidR="00DC7350" w:rsidRPr="00852790" w:rsidRDefault="00852790">
            <w:pPr>
              <w:pStyle w:val="TableParagraph"/>
              <w:ind w:left="82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социуме;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852790">
              <w:rPr>
                <w:sz w:val="24"/>
              </w:rPr>
              <w:t>обогащение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духовного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опыта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обучающихся,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развитие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способности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ребёнка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социализации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основе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принятия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гуманистических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норм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жизни,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приобретение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опыта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эмоционально-положительного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отношения</w:t>
            </w:r>
            <w:r w:rsidRPr="00852790">
              <w:rPr>
                <w:spacing w:val="-11"/>
                <w:sz w:val="24"/>
              </w:rPr>
              <w:t xml:space="preserve"> </w:t>
            </w:r>
            <w:r w:rsidRPr="00852790">
              <w:rPr>
                <w:sz w:val="24"/>
              </w:rPr>
              <w:t>к</w:t>
            </w:r>
            <w:r w:rsidRPr="00852790">
              <w:rPr>
                <w:spacing w:val="-9"/>
                <w:sz w:val="24"/>
              </w:rPr>
              <w:t xml:space="preserve"> </w:t>
            </w:r>
            <w:r w:rsidRPr="00852790">
              <w:rPr>
                <w:sz w:val="24"/>
              </w:rPr>
              <w:t>природе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10"/>
                <w:sz w:val="24"/>
              </w:rPr>
              <w:t xml:space="preserve"> </w:t>
            </w:r>
            <w:r w:rsidRPr="00852790">
              <w:rPr>
                <w:sz w:val="24"/>
              </w:rPr>
              <w:t>соответствии</w:t>
            </w:r>
            <w:r w:rsidRPr="00852790">
              <w:rPr>
                <w:spacing w:val="-58"/>
                <w:sz w:val="24"/>
              </w:rPr>
              <w:t xml:space="preserve"> </w:t>
            </w:r>
            <w:r w:rsidRPr="00852790">
              <w:rPr>
                <w:sz w:val="24"/>
              </w:rPr>
              <w:t>с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экологическими нормами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поведения;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sz w:val="21"/>
              </w:rPr>
            </w:pPr>
            <w:r w:rsidRPr="00852790"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отношения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 их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взглядам, мнению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и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индивидуальности.</w:t>
            </w:r>
          </w:p>
          <w:p w:rsidR="00DC7350" w:rsidRPr="00852790" w:rsidRDefault="00852790">
            <w:pPr>
              <w:pStyle w:val="TableParagraph"/>
              <w:ind w:left="109" w:right="101"/>
              <w:jc w:val="both"/>
              <w:rPr>
                <w:sz w:val="24"/>
              </w:rPr>
            </w:pPr>
            <w:r w:rsidRPr="00852790">
              <w:rPr>
                <w:sz w:val="24"/>
              </w:rPr>
              <w:t xml:space="preserve">Рабочая программа разработана на основе ФГОС НОО </w:t>
            </w:r>
            <w:r w:rsidRPr="00852790">
              <w:rPr>
                <w:sz w:val="24"/>
              </w:rPr>
              <w:t>2021 г., планируемых результатов начального общего образования в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соответствии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с ООП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НОО,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УП, УМК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«Окружающий мир»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Плешаков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А.А. (1 - 4 классы).</w:t>
            </w:r>
          </w:p>
          <w:p w:rsidR="00DC7350" w:rsidRPr="00852790" w:rsidRDefault="00852790">
            <w:pPr>
              <w:pStyle w:val="TableParagraph"/>
              <w:ind w:left="109" w:right="97"/>
              <w:jc w:val="both"/>
              <w:rPr>
                <w:sz w:val="24"/>
              </w:rPr>
            </w:pPr>
            <w:r w:rsidRPr="00852790">
              <w:rPr>
                <w:sz w:val="24"/>
              </w:rPr>
              <w:t>Содержание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рабочей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программы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учебного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предмета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«Окружающий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мир»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ступени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предусм</w:t>
            </w:r>
            <w:r w:rsidRPr="00852790">
              <w:rPr>
                <w:sz w:val="24"/>
              </w:rPr>
              <w:t>атривает в 1, 2, 3, 4 классах изучение программного материала в рамках разделов “Человек и общество”, “Человек и</w:t>
            </w:r>
            <w:r w:rsidRPr="00852790">
              <w:rPr>
                <w:spacing w:val="1"/>
                <w:sz w:val="24"/>
              </w:rPr>
              <w:t xml:space="preserve"> </w:t>
            </w:r>
            <w:r w:rsidRPr="00852790">
              <w:rPr>
                <w:sz w:val="24"/>
              </w:rPr>
              <w:t>природа”,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“Правила безопасности жизнедеятельности”.</w:t>
            </w:r>
          </w:p>
          <w:p w:rsidR="00DC7350" w:rsidRPr="00852790" w:rsidRDefault="008527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 w:rsidRPr="00852790">
              <w:rPr>
                <w:sz w:val="24"/>
              </w:rPr>
              <w:t>На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изучение предмета</w:t>
            </w:r>
            <w:r w:rsidRPr="00852790">
              <w:rPr>
                <w:spacing w:val="-4"/>
                <w:sz w:val="24"/>
              </w:rPr>
              <w:t xml:space="preserve"> </w:t>
            </w:r>
            <w:r w:rsidRPr="00852790">
              <w:rPr>
                <w:sz w:val="24"/>
              </w:rPr>
              <w:t>“Окружающий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мир”</w:t>
            </w:r>
            <w:r w:rsidRPr="00852790">
              <w:rPr>
                <w:spacing w:val="-3"/>
                <w:sz w:val="24"/>
              </w:rPr>
              <w:t xml:space="preserve"> </w:t>
            </w:r>
            <w:r w:rsidRPr="00852790">
              <w:rPr>
                <w:sz w:val="24"/>
              </w:rPr>
              <w:t>на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ступени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начального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общего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образования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отводится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27</w:t>
            </w:r>
            <w:r w:rsidRPr="00852790">
              <w:rPr>
                <w:sz w:val="24"/>
              </w:rPr>
              <w:t>0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часов: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1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66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68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3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68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неделю);</w:t>
            </w:r>
          </w:p>
          <w:p w:rsidR="00DC7350" w:rsidRPr="00852790" w:rsidRDefault="0085279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 w:rsidRPr="00852790">
              <w:rPr>
                <w:sz w:val="24"/>
              </w:rPr>
              <w:t>4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класс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–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68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часов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(2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часа</w:t>
            </w:r>
            <w:r w:rsidRPr="00852790">
              <w:rPr>
                <w:spacing w:val="-1"/>
                <w:sz w:val="24"/>
              </w:rPr>
              <w:t xml:space="preserve"> </w:t>
            </w:r>
            <w:r w:rsidRPr="00852790">
              <w:rPr>
                <w:sz w:val="24"/>
              </w:rPr>
              <w:t>в</w:t>
            </w:r>
            <w:r w:rsidRPr="00852790">
              <w:rPr>
                <w:spacing w:val="-2"/>
                <w:sz w:val="24"/>
              </w:rPr>
              <w:t xml:space="preserve"> </w:t>
            </w:r>
            <w:r w:rsidRPr="00852790">
              <w:rPr>
                <w:sz w:val="24"/>
              </w:rPr>
              <w:t>неделю).</w:t>
            </w:r>
          </w:p>
        </w:tc>
      </w:tr>
    </w:tbl>
    <w:p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52790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852790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852790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8527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8527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8527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8527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852790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852790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852790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852790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852790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852790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852790" w:rsidRDefault="00852790" w:rsidP="00852790">
            <w:pPr>
              <w:pStyle w:val="TableParagraph"/>
              <w:ind w:left="109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 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852790" w:rsidRDefault="00852790" w:rsidP="008527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852790" w:rsidP="00852790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52790">
        <w:trPr>
          <w:trHeight w:val="2760"/>
        </w:trPr>
        <w:tc>
          <w:tcPr>
            <w:tcW w:w="2405" w:type="dxa"/>
          </w:tcPr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3F6A15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852790" w:rsidRDefault="00852790" w:rsidP="003F6A15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852790" w:rsidRDefault="00852790" w:rsidP="003F6A15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852790" w:rsidRDefault="00852790" w:rsidP="003F6A1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3F6A15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52790" w:rsidTr="00AB4721">
        <w:trPr>
          <w:trHeight w:val="2207"/>
        </w:trPr>
        <w:tc>
          <w:tcPr>
            <w:tcW w:w="2405" w:type="dxa"/>
          </w:tcPr>
          <w:p w:rsidR="00852790" w:rsidRDefault="00852790" w:rsidP="00AB4721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AB4721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AB4721">
            <w:pPr>
              <w:pStyle w:val="TableParagraph"/>
              <w:rPr>
                <w:b/>
                <w:sz w:val="32"/>
              </w:rPr>
            </w:pPr>
          </w:p>
          <w:p w:rsidR="00852790" w:rsidRDefault="00852790" w:rsidP="00AB472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852790" w:rsidRDefault="00852790" w:rsidP="00AB472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852790" w:rsidRDefault="00852790" w:rsidP="00852790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  <w:r>
              <w:rPr>
                <w:sz w:val="24"/>
              </w:rPr>
              <w:t xml:space="preserve"> 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52790" w:rsidRDefault="00852790" w:rsidP="00852790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85279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852790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52790" w:rsidTr="0054234B">
        <w:trPr>
          <w:trHeight w:val="5248"/>
        </w:trPr>
        <w:tc>
          <w:tcPr>
            <w:tcW w:w="2405" w:type="dxa"/>
          </w:tcPr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rPr>
                <w:b/>
                <w:sz w:val="26"/>
              </w:rPr>
            </w:pPr>
          </w:p>
          <w:p w:rsidR="00852790" w:rsidRDefault="00852790" w:rsidP="0054234B">
            <w:pPr>
              <w:pStyle w:val="TableParagraph"/>
              <w:spacing w:before="3"/>
              <w:rPr>
                <w:b/>
              </w:rPr>
            </w:pPr>
          </w:p>
          <w:p w:rsidR="00852790" w:rsidRDefault="00852790" w:rsidP="0054234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852790" w:rsidRDefault="00852790" w:rsidP="0054234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852790" w:rsidRDefault="00852790" w:rsidP="0054234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852790" w:rsidRDefault="00852790" w:rsidP="005423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852790" w:rsidRDefault="00852790" w:rsidP="005423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5423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5423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852790" w:rsidRDefault="00852790" w:rsidP="005423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852790" w:rsidTr="00AB4721">
        <w:trPr>
          <w:trHeight w:val="2207"/>
        </w:trPr>
        <w:tc>
          <w:tcPr>
            <w:tcW w:w="2405" w:type="dxa"/>
          </w:tcPr>
          <w:p w:rsidR="00852790" w:rsidRDefault="00852790" w:rsidP="00AB4721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Иностранный язык (английский)</w:t>
            </w:r>
          </w:p>
        </w:tc>
        <w:tc>
          <w:tcPr>
            <w:tcW w:w="13327" w:type="dxa"/>
          </w:tcPr>
          <w:p w:rsidR="00852790" w:rsidRDefault="00852790" w:rsidP="00AB4721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852790">
              <w:rPr>
                <w:sz w:val="24"/>
              </w:rPr>
              <w:t xml:space="preserve">     Рабочая программа по учебному предмету «Иностранный язык (английский)»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программе начального общего образования, с учётом рабочей программы воспитания. </w:t>
            </w:r>
            <w:proofErr w:type="gramStart"/>
            <w:r w:rsidRPr="00852790">
              <w:rPr>
                <w:sz w:val="24"/>
              </w:rPr>
              <w:t>Содержание программы по учебному предмету «Иностранный язык (английский)» направлено на формирование элементарной иноязычной коммуникативной компетенции; расширение лингвистического кругозора; 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 понимание необходимости овладения иностранным языком как средством общения в условиях взаимодействия разных стран и народов;</w:t>
            </w:r>
            <w:proofErr w:type="gramEnd"/>
            <w:r w:rsidRPr="00852790">
              <w:rPr>
                <w:sz w:val="24"/>
              </w:rPr>
              <w:t xml:space="preserve">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 формирование положительной мотивации и устойчивого учебно-познавательного интереса к предмету «Иностранный язык (английский)». В соответствии с учебным планом ООП НОО на учебный предмет «Иностранный язык (английский)» на уровне начального общего образования отводится 204 часа: 2 класс – 68 часов (2 часа в неделю), 3 класс – 68 часов (2 часа в неделю), 4 класс – 68 часов (2 часа в неделю).</w:t>
            </w:r>
          </w:p>
        </w:tc>
      </w:tr>
    </w:tbl>
    <w:p w:rsidR="00AA4A23" w:rsidRDefault="00AA4A23" w:rsidP="00852790"/>
    <w:sectPr w:rsidR="00AA4A23" w:rsidSect="000E744E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0E744E"/>
    <w:rsid w:val="002477F5"/>
    <w:rsid w:val="00852790"/>
    <w:rsid w:val="00AA4A23"/>
    <w:rsid w:val="00D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7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744E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0E744E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E744E"/>
  </w:style>
  <w:style w:type="paragraph" w:customStyle="1" w:styleId="TableParagraph">
    <w:name w:val="Table Paragraph"/>
    <w:basedOn w:val="a"/>
    <w:uiPriority w:val="1"/>
    <w:qFormat/>
    <w:rsid w:val="000E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3450</Words>
  <Characters>19669</Characters>
  <Application>Microsoft Office Word</Application>
  <DocSecurity>0</DocSecurity>
  <Lines>163</Lines>
  <Paragraphs>46</Paragraphs>
  <ScaleCrop>false</ScaleCrop>
  <Company/>
  <LinksUpToDate>false</LinksUpToDate>
  <CharactersWithSpaces>23073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2023-09-07T16:53:00Z</dcterms:created>
  <dcterms:modified xsi:type="dcterms:W3CDTF">2023-11-01T09:57:00Z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