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31CF" w14:textId="77777777" w:rsidR="004868C3" w:rsidRDefault="004868C3" w:rsidP="004868C3">
      <w:pPr>
        <w:pStyle w:val="a3"/>
        <w:spacing w:line="276" w:lineRule="auto"/>
        <w:jc w:val="right"/>
        <w:rPr>
          <w:rFonts w:cs="Times New Roman"/>
          <w:lang w:eastAsia="en-US"/>
        </w:rPr>
      </w:pPr>
    </w:p>
    <w:p w14:paraId="424A9EC7" w14:textId="77777777" w:rsidR="004868C3" w:rsidRDefault="004868C3" w:rsidP="004868C3">
      <w:pPr>
        <w:pStyle w:val="a3"/>
        <w:spacing w:line="276" w:lineRule="auto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Приложение 2</w:t>
      </w:r>
    </w:p>
    <w:p w14:paraId="43BA0432" w14:textId="77777777" w:rsidR="004868C3" w:rsidRDefault="004868C3" w:rsidP="004868C3">
      <w:pPr>
        <w:pStyle w:val="a3"/>
        <w:spacing w:line="276" w:lineRule="auto"/>
        <w:jc w:val="right"/>
        <w:rPr>
          <w:rFonts w:cs="Times New Roman"/>
          <w:lang w:eastAsia="en-US"/>
        </w:rPr>
      </w:pPr>
      <w:r>
        <w:rPr>
          <w:rFonts w:cs="Times New Roman"/>
          <w:lang w:eastAsia="en-US"/>
        </w:rPr>
        <w:t>к приказу №242/1 от 16.09.2022 г.</w:t>
      </w:r>
    </w:p>
    <w:p w14:paraId="523FCC14" w14:textId="77777777" w:rsidR="004868C3" w:rsidRDefault="004868C3" w:rsidP="004868C3"/>
    <w:p w14:paraId="7484F3E7" w14:textId="77777777" w:rsidR="004868C3" w:rsidRDefault="004868C3" w:rsidP="004868C3"/>
    <w:p w14:paraId="2B8DE08D" w14:textId="77777777" w:rsidR="004868C3" w:rsidRDefault="004868C3" w:rsidP="004868C3"/>
    <w:p w14:paraId="7CEC4FF8" w14:textId="77777777" w:rsidR="004868C3" w:rsidRDefault="004868C3" w:rsidP="004868C3">
      <w:pPr>
        <w:pStyle w:val="a3"/>
        <w:spacing w:line="276" w:lineRule="auto"/>
        <w:jc w:val="center"/>
        <w:rPr>
          <w:rFonts w:cs="Times New Roman"/>
          <w:b/>
          <w:lang w:eastAsia="en-US"/>
        </w:rPr>
      </w:pPr>
      <w:r w:rsidRPr="00C805D8">
        <w:rPr>
          <w:rFonts w:cs="Times New Roman"/>
          <w:b/>
          <w:lang w:eastAsia="en-US"/>
        </w:rPr>
        <w:t>Состав учителей-</w:t>
      </w:r>
      <w:proofErr w:type="gramStart"/>
      <w:r w:rsidRPr="00C805D8">
        <w:rPr>
          <w:rFonts w:cs="Times New Roman"/>
          <w:b/>
          <w:lang w:eastAsia="en-US"/>
        </w:rPr>
        <w:t xml:space="preserve">предметников,   </w:t>
      </w:r>
      <w:proofErr w:type="gramEnd"/>
      <w:r w:rsidRPr="00C805D8">
        <w:rPr>
          <w:rFonts w:cs="Times New Roman"/>
          <w:b/>
          <w:lang w:eastAsia="en-US"/>
        </w:rPr>
        <w:t xml:space="preserve">                                                                                   ответственных за вопросы формирования функциональной гра</w:t>
      </w:r>
      <w:r>
        <w:rPr>
          <w:rFonts w:cs="Times New Roman"/>
          <w:b/>
          <w:lang w:eastAsia="en-US"/>
        </w:rPr>
        <w:t>мотности обучающихся в 2022-2023</w:t>
      </w:r>
      <w:r w:rsidRPr="00C805D8">
        <w:rPr>
          <w:rFonts w:cs="Times New Roman"/>
          <w:b/>
          <w:lang w:eastAsia="en-US"/>
        </w:rPr>
        <w:t xml:space="preserve"> учебном году</w:t>
      </w:r>
    </w:p>
    <w:p w14:paraId="10C4D9A1" w14:textId="77777777" w:rsidR="004868C3" w:rsidRDefault="004868C3" w:rsidP="004868C3">
      <w:pPr>
        <w:pStyle w:val="a3"/>
        <w:spacing w:line="276" w:lineRule="auto"/>
        <w:jc w:val="center"/>
        <w:rPr>
          <w:rFonts w:cs="Times New Roman"/>
          <w:b/>
          <w:lang w:eastAsia="en-US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3970"/>
        <w:gridCol w:w="4115"/>
      </w:tblGrid>
      <w:tr w:rsidR="004868C3" w14:paraId="3A045878" w14:textId="77777777" w:rsidTr="0068358D">
        <w:tc>
          <w:tcPr>
            <w:tcW w:w="540" w:type="dxa"/>
          </w:tcPr>
          <w:p w14:paraId="6ADDA4C4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</w:t>
            </w:r>
          </w:p>
          <w:p w14:paraId="5406E4A5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п/п</w:t>
            </w:r>
          </w:p>
        </w:tc>
        <w:tc>
          <w:tcPr>
            <w:tcW w:w="4093" w:type="dxa"/>
          </w:tcPr>
          <w:p w14:paraId="277E6815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ФИО учителя</w:t>
            </w:r>
          </w:p>
        </w:tc>
        <w:tc>
          <w:tcPr>
            <w:tcW w:w="4218" w:type="dxa"/>
          </w:tcPr>
          <w:p w14:paraId="376BB4D0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Направление</w:t>
            </w:r>
          </w:p>
        </w:tc>
      </w:tr>
      <w:tr w:rsidR="004868C3" w14:paraId="72B8AB8B" w14:textId="77777777" w:rsidTr="0068358D">
        <w:tc>
          <w:tcPr>
            <w:tcW w:w="540" w:type="dxa"/>
          </w:tcPr>
          <w:p w14:paraId="53C2C351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</w:t>
            </w:r>
          </w:p>
        </w:tc>
        <w:tc>
          <w:tcPr>
            <w:tcW w:w="4093" w:type="dxa"/>
          </w:tcPr>
          <w:p w14:paraId="71CBDE74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Нурлыгаянова</w:t>
            </w:r>
            <w:proofErr w:type="spellEnd"/>
            <w:r>
              <w:rPr>
                <w:rFonts w:cs="Times New Roman"/>
                <w:lang w:eastAsia="en-US"/>
              </w:rPr>
              <w:t xml:space="preserve"> Наталья Николаевна</w:t>
            </w:r>
          </w:p>
        </w:tc>
        <w:tc>
          <w:tcPr>
            <w:tcW w:w="4218" w:type="dxa"/>
          </w:tcPr>
          <w:p w14:paraId="3521F4CA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читательская грамотность</w:t>
            </w:r>
          </w:p>
        </w:tc>
      </w:tr>
      <w:tr w:rsidR="004868C3" w14:paraId="295A9A90" w14:textId="77777777" w:rsidTr="0068358D">
        <w:tc>
          <w:tcPr>
            <w:tcW w:w="540" w:type="dxa"/>
          </w:tcPr>
          <w:p w14:paraId="3199DC3F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</w:t>
            </w:r>
          </w:p>
        </w:tc>
        <w:tc>
          <w:tcPr>
            <w:tcW w:w="4093" w:type="dxa"/>
          </w:tcPr>
          <w:p w14:paraId="76A33453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Ромих</w:t>
            </w:r>
            <w:proofErr w:type="spellEnd"/>
            <w:r>
              <w:rPr>
                <w:rFonts w:cs="Times New Roman"/>
                <w:lang w:eastAsia="en-US"/>
              </w:rPr>
              <w:t xml:space="preserve"> Анжелика Эдуардовна</w:t>
            </w:r>
          </w:p>
        </w:tc>
        <w:tc>
          <w:tcPr>
            <w:tcW w:w="4218" w:type="dxa"/>
          </w:tcPr>
          <w:p w14:paraId="6E1B5361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читательская грамотность</w:t>
            </w:r>
          </w:p>
        </w:tc>
      </w:tr>
      <w:tr w:rsidR="004868C3" w14:paraId="32D27A69" w14:textId="77777777" w:rsidTr="0068358D">
        <w:tc>
          <w:tcPr>
            <w:tcW w:w="540" w:type="dxa"/>
          </w:tcPr>
          <w:p w14:paraId="13E85690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3</w:t>
            </w:r>
          </w:p>
        </w:tc>
        <w:tc>
          <w:tcPr>
            <w:tcW w:w="4093" w:type="dxa"/>
          </w:tcPr>
          <w:p w14:paraId="534D9A65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Милованова Наталья Геннадьевна</w:t>
            </w:r>
          </w:p>
        </w:tc>
        <w:tc>
          <w:tcPr>
            <w:tcW w:w="4218" w:type="dxa"/>
          </w:tcPr>
          <w:p w14:paraId="6328E47D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читательская грамотность</w:t>
            </w:r>
          </w:p>
        </w:tc>
      </w:tr>
      <w:tr w:rsidR="004868C3" w14:paraId="7C55A372" w14:textId="77777777" w:rsidTr="0068358D">
        <w:tc>
          <w:tcPr>
            <w:tcW w:w="540" w:type="dxa"/>
          </w:tcPr>
          <w:p w14:paraId="4FAED04E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4</w:t>
            </w:r>
          </w:p>
        </w:tc>
        <w:tc>
          <w:tcPr>
            <w:tcW w:w="4093" w:type="dxa"/>
          </w:tcPr>
          <w:p w14:paraId="007A2917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Широкова Наталия Павловна</w:t>
            </w:r>
          </w:p>
        </w:tc>
        <w:tc>
          <w:tcPr>
            <w:tcW w:w="4218" w:type="dxa"/>
          </w:tcPr>
          <w:p w14:paraId="69870848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читательская грамотность</w:t>
            </w:r>
          </w:p>
        </w:tc>
      </w:tr>
      <w:tr w:rsidR="004868C3" w14:paraId="08255446" w14:textId="77777777" w:rsidTr="0068358D">
        <w:tc>
          <w:tcPr>
            <w:tcW w:w="540" w:type="dxa"/>
          </w:tcPr>
          <w:p w14:paraId="7C6C4A4A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5</w:t>
            </w:r>
          </w:p>
        </w:tc>
        <w:tc>
          <w:tcPr>
            <w:tcW w:w="4093" w:type="dxa"/>
          </w:tcPr>
          <w:p w14:paraId="616AFF14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Ковальчук Наталья Викторовна</w:t>
            </w:r>
          </w:p>
        </w:tc>
        <w:tc>
          <w:tcPr>
            <w:tcW w:w="4218" w:type="dxa"/>
          </w:tcPr>
          <w:p w14:paraId="60C88864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математическая грамотность</w:t>
            </w:r>
          </w:p>
        </w:tc>
      </w:tr>
      <w:tr w:rsidR="004868C3" w14:paraId="48F78AA8" w14:textId="77777777" w:rsidTr="0068358D">
        <w:tc>
          <w:tcPr>
            <w:tcW w:w="540" w:type="dxa"/>
          </w:tcPr>
          <w:p w14:paraId="1B1EC325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6</w:t>
            </w:r>
          </w:p>
        </w:tc>
        <w:tc>
          <w:tcPr>
            <w:tcW w:w="4093" w:type="dxa"/>
          </w:tcPr>
          <w:p w14:paraId="06312163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Задачина</w:t>
            </w:r>
            <w:proofErr w:type="spellEnd"/>
            <w:r>
              <w:rPr>
                <w:rFonts w:cs="Times New Roman"/>
                <w:lang w:eastAsia="en-US"/>
              </w:rPr>
              <w:t xml:space="preserve"> Людмила Владимировна</w:t>
            </w:r>
          </w:p>
        </w:tc>
        <w:tc>
          <w:tcPr>
            <w:tcW w:w="4218" w:type="dxa"/>
          </w:tcPr>
          <w:p w14:paraId="25DA7642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математическая грамотность</w:t>
            </w:r>
          </w:p>
        </w:tc>
      </w:tr>
      <w:tr w:rsidR="004868C3" w14:paraId="5EEAF3D3" w14:textId="77777777" w:rsidTr="0068358D">
        <w:tc>
          <w:tcPr>
            <w:tcW w:w="540" w:type="dxa"/>
          </w:tcPr>
          <w:p w14:paraId="5B8F3036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7</w:t>
            </w:r>
          </w:p>
        </w:tc>
        <w:tc>
          <w:tcPr>
            <w:tcW w:w="4093" w:type="dxa"/>
          </w:tcPr>
          <w:p w14:paraId="1F397803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Андрикова</w:t>
            </w:r>
            <w:proofErr w:type="spellEnd"/>
            <w:r>
              <w:rPr>
                <w:rFonts w:cs="Times New Roman"/>
                <w:lang w:eastAsia="en-US"/>
              </w:rPr>
              <w:t xml:space="preserve"> Татьяна Владимировна</w:t>
            </w:r>
          </w:p>
        </w:tc>
        <w:tc>
          <w:tcPr>
            <w:tcW w:w="4218" w:type="dxa"/>
          </w:tcPr>
          <w:p w14:paraId="7ABDD03F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математическая грамотность</w:t>
            </w:r>
          </w:p>
        </w:tc>
      </w:tr>
      <w:tr w:rsidR="004868C3" w14:paraId="7369EB4F" w14:textId="77777777" w:rsidTr="0068358D">
        <w:tc>
          <w:tcPr>
            <w:tcW w:w="540" w:type="dxa"/>
          </w:tcPr>
          <w:p w14:paraId="7698D811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8</w:t>
            </w:r>
          </w:p>
        </w:tc>
        <w:tc>
          <w:tcPr>
            <w:tcW w:w="4093" w:type="dxa"/>
          </w:tcPr>
          <w:p w14:paraId="60A5EC06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Соколовская Елена Евгеньевна</w:t>
            </w:r>
          </w:p>
        </w:tc>
        <w:tc>
          <w:tcPr>
            <w:tcW w:w="4218" w:type="dxa"/>
          </w:tcPr>
          <w:p w14:paraId="585C9917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математическая грамотность</w:t>
            </w:r>
          </w:p>
        </w:tc>
      </w:tr>
      <w:tr w:rsidR="004868C3" w14:paraId="4FB84339" w14:textId="77777777" w:rsidTr="0068358D">
        <w:tc>
          <w:tcPr>
            <w:tcW w:w="540" w:type="dxa"/>
          </w:tcPr>
          <w:p w14:paraId="41751B61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9</w:t>
            </w:r>
          </w:p>
        </w:tc>
        <w:tc>
          <w:tcPr>
            <w:tcW w:w="4093" w:type="dxa"/>
          </w:tcPr>
          <w:p w14:paraId="44A81E72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Языкова Светлана Александровна</w:t>
            </w:r>
          </w:p>
        </w:tc>
        <w:tc>
          <w:tcPr>
            <w:tcW w:w="4218" w:type="dxa"/>
          </w:tcPr>
          <w:p w14:paraId="00A4DCD3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естественнонаучная грамотность</w:t>
            </w:r>
          </w:p>
        </w:tc>
      </w:tr>
      <w:tr w:rsidR="004868C3" w14:paraId="6E328CBE" w14:textId="77777777" w:rsidTr="0068358D">
        <w:tc>
          <w:tcPr>
            <w:tcW w:w="540" w:type="dxa"/>
          </w:tcPr>
          <w:p w14:paraId="6AF7C0DD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10</w:t>
            </w:r>
          </w:p>
        </w:tc>
        <w:tc>
          <w:tcPr>
            <w:tcW w:w="4093" w:type="dxa"/>
          </w:tcPr>
          <w:p w14:paraId="3DAEDDD0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Семина Людмила Александровна</w:t>
            </w:r>
          </w:p>
        </w:tc>
        <w:tc>
          <w:tcPr>
            <w:tcW w:w="4218" w:type="dxa"/>
          </w:tcPr>
          <w:p w14:paraId="78805465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естественнонаучная грамотность</w:t>
            </w:r>
          </w:p>
        </w:tc>
      </w:tr>
      <w:tr w:rsidR="004868C3" w14:paraId="2B8E212C" w14:textId="77777777" w:rsidTr="0068358D">
        <w:tc>
          <w:tcPr>
            <w:tcW w:w="540" w:type="dxa"/>
          </w:tcPr>
          <w:p w14:paraId="244E3E26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11</w:t>
            </w:r>
          </w:p>
        </w:tc>
        <w:tc>
          <w:tcPr>
            <w:tcW w:w="4093" w:type="dxa"/>
          </w:tcPr>
          <w:p w14:paraId="68B30BA6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Ладыгина</w:t>
            </w:r>
            <w:proofErr w:type="spellEnd"/>
            <w:r>
              <w:rPr>
                <w:rFonts w:cs="Times New Roman"/>
                <w:lang w:eastAsia="en-US"/>
              </w:rPr>
              <w:t xml:space="preserve"> Елена Валерьевна</w:t>
            </w:r>
          </w:p>
        </w:tc>
        <w:tc>
          <w:tcPr>
            <w:tcW w:w="4218" w:type="dxa"/>
          </w:tcPr>
          <w:p w14:paraId="37D2C2F6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естественнонаучная грамотность</w:t>
            </w:r>
          </w:p>
        </w:tc>
      </w:tr>
      <w:tr w:rsidR="004868C3" w14:paraId="13E2C501" w14:textId="77777777" w:rsidTr="0068358D">
        <w:tc>
          <w:tcPr>
            <w:tcW w:w="540" w:type="dxa"/>
          </w:tcPr>
          <w:p w14:paraId="069B6B9B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12</w:t>
            </w:r>
          </w:p>
        </w:tc>
        <w:tc>
          <w:tcPr>
            <w:tcW w:w="4093" w:type="dxa"/>
          </w:tcPr>
          <w:p w14:paraId="137BCBE3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Заруцкая</w:t>
            </w:r>
            <w:proofErr w:type="spellEnd"/>
            <w:r>
              <w:rPr>
                <w:rFonts w:cs="Times New Roman"/>
                <w:lang w:eastAsia="en-US"/>
              </w:rPr>
              <w:t xml:space="preserve"> Наталья Владимировна</w:t>
            </w:r>
          </w:p>
        </w:tc>
        <w:tc>
          <w:tcPr>
            <w:tcW w:w="4218" w:type="dxa"/>
          </w:tcPr>
          <w:p w14:paraId="0F498E3F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естественнонаучная грамотность</w:t>
            </w:r>
          </w:p>
        </w:tc>
      </w:tr>
      <w:tr w:rsidR="004868C3" w14:paraId="74C435E4" w14:textId="77777777" w:rsidTr="0068358D">
        <w:tc>
          <w:tcPr>
            <w:tcW w:w="540" w:type="dxa"/>
          </w:tcPr>
          <w:p w14:paraId="7DAC8117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13</w:t>
            </w:r>
          </w:p>
        </w:tc>
        <w:tc>
          <w:tcPr>
            <w:tcW w:w="4093" w:type="dxa"/>
          </w:tcPr>
          <w:p w14:paraId="5DE1455E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spellStart"/>
            <w:r>
              <w:rPr>
                <w:rFonts w:cs="Times New Roman"/>
                <w:lang w:eastAsia="en-US"/>
              </w:rPr>
              <w:t>Концыбовская</w:t>
            </w:r>
            <w:proofErr w:type="spellEnd"/>
            <w:r>
              <w:rPr>
                <w:rFonts w:cs="Times New Roman"/>
                <w:lang w:eastAsia="en-US"/>
              </w:rPr>
              <w:t xml:space="preserve"> Марина Николаевна</w:t>
            </w:r>
          </w:p>
        </w:tc>
        <w:tc>
          <w:tcPr>
            <w:tcW w:w="4218" w:type="dxa"/>
          </w:tcPr>
          <w:p w14:paraId="262F0449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финансовая грамотность</w:t>
            </w:r>
          </w:p>
        </w:tc>
      </w:tr>
      <w:tr w:rsidR="004868C3" w14:paraId="04699501" w14:textId="77777777" w:rsidTr="0068358D">
        <w:tc>
          <w:tcPr>
            <w:tcW w:w="540" w:type="dxa"/>
          </w:tcPr>
          <w:p w14:paraId="26544FB6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14</w:t>
            </w:r>
          </w:p>
        </w:tc>
        <w:tc>
          <w:tcPr>
            <w:tcW w:w="4093" w:type="dxa"/>
          </w:tcPr>
          <w:p w14:paraId="0B82B18B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Языкова Светлана Александровна</w:t>
            </w:r>
          </w:p>
        </w:tc>
        <w:tc>
          <w:tcPr>
            <w:tcW w:w="4218" w:type="dxa"/>
          </w:tcPr>
          <w:p w14:paraId="2FE1CC5B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финансовая грамотность</w:t>
            </w:r>
          </w:p>
        </w:tc>
      </w:tr>
      <w:tr w:rsidR="004868C3" w14:paraId="7E22ED48" w14:textId="77777777" w:rsidTr="0068358D">
        <w:tc>
          <w:tcPr>
            <w:tcW w:w="540" w:type="dxa"/>
          </w:tcPr>
          <w:p w14:paraId="618607F3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15</w:t>
            </w:r>
          </w:p>
        </w:tc>
        <w:tc>
          <w:tcPr>
            <w:tcW w:w="4093" w:type="dxa"/>
          </w:tcPr>
          <w:p w14:paraId="6DEBE525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Волков Михаил Валерьевич</w:t>
            </w:r>
          </w:p>
        </w:tc>
        <w:tc>
          <w:tcPr>
            <w:tcW w:w="4218" w:type="dxa"/>
          </w:tcPr>
          <w:p w14:paraId="0DC29D8D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глобальные компетенции</w:t>
            </w:r>
          </w:p>
        </w:tc>
      </w:tr>
      <w:tr w:rsidR="004868C3" w14:paraId="391A235E" w14:textId="77777777" w:rsidTr="0068358D">
        <w:tc>
          <w:tcPr>
            <w:tcW w:w="540" w:type="dxa"/>
          </w:tcPr>
          <w:p w14:paraId="1CF5D2CD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16</w:t>
            </w:r>
          </w:p>
        </w:tc>
        <w:tc>
          <w:tcPr>
            <w:tcW w:w="4093" w:type="dxa"/>
          </w:tcPr>
          <w:p w14:paraId="1DA4CED4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Потапова Любовь Петровна</w:t>
            </w:r>
          </w:p>
        </w:tc>
        <w:tc>
          <w:tcPr>
            <w:tcW w:w="4218" w:type="dxa"/>
          </w:tcPr>
          <w:p w14:paraId="569F5203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глобальные компетенции</w:t>
            </w:r>
          </w:p>
        </w:tc>
      </w:tr>
      <w:tr w:rsidR="004868C3" w14:paraId="2EE67042" w14:textId="77777777" w:rsidTr="0068358D">
        <w:tc>
          <w:tcPr>
            <w:tcW w:w="540" w:type="dxa"/>
          </w:tcPr>
          <w:p w14:paraId="3ACBA4AA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17</w:t>
            </w:r>
          </w:p>
        </w:tc>
        <w:tc>
          <w:tcPr>
            <w:tcW w:w="4093" w:type="dxa"/>
          </w:tcPr>
          <w:p w14:paraId="3178ED98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proofErr w:type="gramStart"/>
            <w:r>
              <w:rPr>
                <w:rFonts w:cs="Times New Roman"/>
                <w:lang w:eastAsia="en-US"/>
              </w:rPr>
              <w:t>Дитрих  Елена</w:t>
            </w:r>
            <w:proofErr w:type="gramEnd"/>
            <w:r>
              <w:rPr>
                <w:rFonts w:cs="Times New Roman"/>
                <w:lang w:eastAsia="en-US"/>
              </w:rPr>
              <w:t xml:space="preserve"> Андреевна</w:t>
            </w:r>
          </w:p>
        </w:tc>
        <w:tc>
          <w:tcPr>
            <w:tcW w:w="4218" w:type="dxa"/>
          </w:tcPr>
          <w:p w14:paraId="073F9FE9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глобальные компетенции</w:t>
            </w:r>
          </w:p>
        </w:tc>
      </w:tr>
      <w:tr w:rsidR="004868C3" w14:paraId="71C7028A" w14:textId="77777777" w:rsidTr="0068358D">
        <w:tc>
          <w:tcPr>
            <w:tcW w:w="540" w:type="dxa"/>
          </w:tcPr>
          <w:p w14:paraId="596D59CF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18</w:t>
            </w:r>
          </w:p>
        </w:tc>
        <w:tc>
          <w:tcPr>
            <w:tcW w:w="4093" w:type="dxa"/>
          </w:tcPr>
          <w:p w14:paraId="531B3F20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Клишина Елена Геннадьевна</w:t>
            </w:r>
          </w:p>
        </w:tc>
        <w:tc>
          <w:tcPr>
            <w:tcW w:w="4218" w:type="dxa"/>
          </w:tcPr>
          <w:p w14:paraId="5751A22A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креативное мышление</w:t>
            </w:r>
          </w:p>
        </w:tc>
      </w:tr>
      <w:tr w:rsidR="004868C3" w14:paraId="0CF733F5" w14:textId="77777777" w:rsidTr="0068358D">
        <w:tc>
          <w:tcPr>
            <w:tcW w:w="540" w:type="dxa"/>
          </w:tcPr>
          <w:p w14:paraId="7AB96DCD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19</w:t>
            </w:r>
          </w:p>
        </w:tc>
        <w:tc>
          <w:tcPr>
            <w:tcW w:w="4093" w:type="dxa"/>
          </w:tcPr>
          <w:p w14:paraId="36B65379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Алешина Екатерина Сергеевна</w:t>
            </w:r>
          </w:p>
        </w:tc>
        <w:tc>
          <w:tcPr>
            <w:tcW w:w="4218" w:type="dxa"/>
          </w:tcPr>
          <w:p w14:paraId="0BAD287E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креативное мышление</w:t>
            </w:r>
          </w:p>
        </w:tc>
      </w:tr>
      <w:tr w:rsidR="004868C3" w14:paraId="4336EFBF" w14:textId="77777777" w:rsidTr="0068358D">
        <w:tc>
          <w:tcPr>
            <w:tcW w:w="540" w:type="dxa"/>
          </w:tcPr>
          <w:p w14:paraId="0290EABD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20</w:t>
            </w:r>
          </w:p>
        </w:tc>
        <w:tc>
          <w:tcPr>
            <w:tcW w:w="4093" w:type="dxa"/>
          </w:tcPr>
          <w:p w14:paraId="0C8A1900" w14:textId="77777777" w:rsidR="004868C3" w:rsidRDefault="004868C3" w:rsidP="0068358D">
            <w:pPr>
              <w:pStyle w:val="a3"/>
              <w:spacing w:line="276" w:lineRule="auto"/>
              <w:ind w:left="0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Михеева Татьяна Александровна</w:t>
            </w:r>
          </w:p>
        </w:tc>
        <w:tc>
          <w:tcPr>
            <w:tcW w:w="4218" w:type="dxa"/>
          </w:tcPr>
          <w:p w14:paraId="28EDBB4B" w14:textId="77777777" w:rsidR="004868C3" w:rsidRDefault="004868C3" w:rsidP="0068358D">
            <w:pPr>
              <w:pStyle w:val="a3"/>
              <w:spacing w:line="276" w:lineRule="auto"/>
              <w:ind w:left="0"/>
              <w:jc w:val="center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креативное мышление</w:t>
            </w:r>
          </w:p>
        </w:tc>
      </w:tr>
    </w:tbl>
    <w:p w14:paraId="2D98563B" w14:textId="77777777" w:rsidR="004868C3" w:rsidRPr="00C805D8" w:rsidRDefault="004868C3" w:rsidP="004868C3">
      <w:pPr>
        <w:pStyle w:val="a3"/>
        <w:spacing w:line="276" w:lineRule="auto"/>
        <w:jc w:val="center"/>
        <w:rPr>
          <w:rFonts w:cs="Times New Roman"/>
          <w:lang w:eastAsia="en-US"/>
        </w:rPr>
      </w:pPr>
    </w:p>
    <w:p w14:paraId="35EC664D" w14:textId="77777777" w:rsidR="00F7395A" w:rsidRDefault="00F7395A"/>
    <w:sectPr w:rsidR="00F73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C3"/>
    <w:rsid w:val="004868C3"/>
    <w:rsid w:val="00685B18"/>
    <w:rsid w:val="00811C94"/>
    <w:rsid w:val="00C54ED2"/>
    <w:rsid w:val="00F7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262C"/>
  <w15:chartTrackingRefBased/>
  <w15:docId w15:val="{95ECC37F-9557-41D0-9BD3-03DF838A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8C3"/>
    <w:pPr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8C3"/>
    <w:pPr>
      <w:ind w:left="720"/>
      <w:contextualSpacing/>
    </w:pPr>
  </w:style>
  <w:style w:type="table" w:styleId="a4">
    <w:name w:val="Table Grid"/>
    <w:basedOn w:val="a1"/>
    <w:uiPriority w:val="59"/>
    <w:rsid w:val="00486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соколовская</dc:creator>
  <cp:keywords/>
  <dc:description/>
  <cp:lastModifiedBy>елена соколовская</cp:lastModifiedBy>
  <cp:revision>1</cp:revision>
  <dcterms:created xsi:type="dcterms:W3CDTF">2023-01-17T17:24:00Z</dcterms:created>
  <dcterms:modified xsi:type="dcterms:W3CDTF">2023-01-17T17:24:00Z</dcterms:modified>
</cp:coreProperties>
</file>